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D1D" w14:textId="77777777" w:rsidR="002E00AA" w:rsidRDefault="002E00AA" w:rsidP="00D608AC">
      <w:pPr>
        <w:shd w:val="clear" w:color="auto" w:fill="FFFFFF"/>
        <w:spacing w:after="0" w:line="240" w:lineRule="auto"/>
        <w:rPr>
          <w:rFonts w:ascii="Book Antiqua" w:hAnsi="Book Antiqua"/>
        </w:rPr>
      </w:pPr>
    </w:p>
    <w:p w14:paraId="27A4CB58" w14:textId="00DF6AA1" w:rsidR="000B4818" w:rsidRPr="00861DB4" w:rsidRDefault="00D608AC" w:rsidP="00D608A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</w:t>
      </w:r>
      <w:r w:rsidR="000B4818" w:rsidRPr="00861DB4">
        <w:rPr>
          <w:rFonts w:ascii="Book Antiqua" w:eastAsia="Times New Roman" w:hAnsi="Book Antiqua" w:cs="Arial"/>
          <w:i/>
          <w:iCs/>
          <w:kern w:val="0"/>
          <w:sz w:val="20"/>
          <w:szCs w:val="20"/>
          <w:lang w:eastAsia="pl-PL"/>
          <w14:ligatures w14:val="none"/>
        </w:rPr>
        <w:t>Zał</w:t>
      </w:r>
      <w:r w:rsidR="009529A7">
        <w:rPr>
          <w:rFonts w:ascii="Book Antiqua" w:eastAsia="Times New Roman" w:hAnsi="Book Antiqua" w:cs="Arial"/>
          <w:i/>
          <w:iCs/>
          <w:kern w:val="0"/>
          <w:sz w:val="20"/>
          <w:szCs w:val="20"/>
          <w:lang w:eastAsia="pl-PL"/>
          <w14:ligatures w14:val="none"/>
        </w:rPr>
        <w:t>ącznik nr 1 do Zarządzenia nr 78</w:t>
      </w:r>
      <w:r w:rsidR="000B4818" w:rsidRPr="00861DB4">
        <w:rPr>
          <w:rFonts w:ascii="Book Antiqua" w:eastAsia="Times New Roman" w:hAnsi="Book Antiqua" w:cs="Arial"/>
          <w:i/>
          <w:iCs/>
          <w:kern w:val="0"/>
          <w:sz w:val="20"/>
          <w:szCs w:val="20"/>
          <w:lang w:eastAsia="pl-PL"/>
          <w14:ligatures w14:val="none"/>
        </w:rPr>
        <w:t>/2024</w:t>
      </w:r>
    </w:p>
    <w:p w14:paraId="06B660E7" w14:textId="77777777" w:rsidR="0079526C" w:rsidRDefault="0079526C" w:rsidP="000B481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</w:pPr>
    </w:p>
    <w:p w14:paraId="79D23B4C" w14:textId="77777777" w:rsidR="00D608AC" w:rsidRDefault="00D608AC" w:rsidP="000B481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lang w:eastAsia="pl-PL"/>
          <w14:ligatures w14:val="none"/>
        </w:rPr>
      </w:pPr>
    </w:p>
    <w:p w14:paraId="53B54D35" w14:textId="24C16A08" w:rsidR="000B4818" w:rsidRPr="001F7CB3" w:rsidRDefault="0029331C" w:rsidP="001F7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Style w:val="markedcontent"/>
          <w:rFonts w:ascii="Times New Roman" w:hAnsi="Times New Roman" w:cs="Times New Roman"/>
          <w:b/>
          <w:bCs/>
        </w:rPr>
        <w:t>Wewnętrzna p</w:t>
      </w:r>
      <w:r w:rsidR="0079526C" w:rsidRPr="001F7CB3">
        <w:rPr>
          <w:rStyle w:val="markedcontent"/>
          <w:rFonts w:ascii="Times New Roman" w:hAnsi="Times New Roman" w:cs="Times New Roman"/>
          <w:b/>
          <w:bCs/>
        </w:rPr>
        <w:t xml:space="preserve">rocedura dokonywania zgłoszeń naruszeń prawa i podejmowania </w:t>
      </w:r>
      <w:r w:rsidR="0079526C" w:rsidRPr="001F7CB3">
        <w:rPr>
          <w:rFonts w:ascii="Times New Roman" w:hAnsi="Times New Roman" w:cs="Times New Roman"/>
          <w:b/>
          <w:bCs/>
        </w:rPr>
        <w:br/>
      </w:r>
      <w:r w:rsidR="0079526C" w:rsidRPr="001F7CB3">
        <w:rPr>
          <w:rStyle w:val="markedcontent"/>
          <w:rFonts w:ascii="Times New Roman" w:hAnsi="Times New Roman" w:cs="Times New Roman"/>
          <w:b/>
          <w:bCs/>
        </w:rPr>
        <w:t xml:space="preserve">działań następczych w </w:t>
      </w:r>
      <w:r w:rsidR="00FB4EF7" w:rsidRPr="001F7CB3">
        <w:rPr>
          <w:rStyle w:val="markedcontent"/>
          <w:rFonts w:ascii="Times New Roman" w:hAnsi="Times New Roman" w:cs="Times New Roman"/>
          <w:b/>
          <w:bCs/>
        </w:rPr>
        <w:t>Samodzielnym Publicznym Zakładzie Opieki Zdrowotnej w Myślenicach</w:t>
      </w:r>
    </w:p>
    <w:p w14:paraId="4C39A7B8" w14:textId="79264607" w:rsidR="0079526C" w:rsidRPr="001F7CB3" w:rsidRDefault="000B4818" w:rsidP="00725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</w:t>
      </w:r>
      <w:r w:rsidR="00D608A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Wstęp</w:t>
      </w:r>
    </w:p>
    <w:p w14:paraId="0B544562" w14:textId="77777777" w:rsidR="00861DB4" w:rsidRPr="001F7CB3" w:rsidRDefault="00861DB4" w:rsidP="00725DE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9398EF2" w14:textId="77777777" w:rsidR="009D41E3" w:rsidRPr="001F7CB3" w:rsidRDefault="009D41E3" w:rsidP="001F7C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Niniejsza Procedura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 zasady  zgłaszania  naruszeń  prawa,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podejmowania  działań następczych oraz ochrony osób dokonujących zgłoszeń naruszenia prawa (sygnalistów). </w:t>
      </w:r>
    </w:p>
    <w:p w14:paraId="45798B5D" w14:textId="2E0101AD" w:rsidR="009D41E3" w:rsidRPr="001F7CB3" w:rsidRDefault="000B4818" w:rsidP="001F7C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Przyjmowanie  zgłoszeń  naruszeń  prawa  jest  elementem  prawidłowego  i  bezpiecznego zarządzania w </w:t>
      </w:r>
      <w:r w:rsidR="005C0D7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Samodzielnym Publicznym Zakładzie Opieki Zdrowotnej w Myślenicach</w:t>
      </w:r>
      <w:r w:rsidR="009D41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(dalej </w:t>
      </w:r>
      <w:r w:rsidR="009D41E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„</w:t>
      </w:r>
      <w:r w:rsidR="005C0D7A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SPZOZ</w:t>
      </w:r>
      <w:r w:rsidR="009D41E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”</w:t>
      </w:r>
      <w:r w:rsidR="009D41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  <w:r w:rsid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służy  zwiększeniu  efektywności wykrywania  nieprawidłowości  i  podejmowania  działań  w  celu  ich  eliminowania  </w:t>
      </w:r>
      <w:r w:rsid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D41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ograniczania ryzyka na</w:t>
      </w:r>
      <w:r w:rsidR="009D41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wszystkich poziomach organizacyjnych. </w:t>
      </w:r>
    </w:p>
    <w:p w14:paraId="5F5146DF" w14:textId="5A54348B" w:rsidR="00861DB4" w:rsidRPr="001F7CB3" w:rsidRDefault="004E0BB5" w:rsidP="001F7C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Niniejsza Procedura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ustalona została po konsultacji </w:t>
      </w:r>
      <w:r w:rsidR="0020723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organizacj</w:t>
      </w:r>
      <w:r w:rsidR="00272A2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ami</w:t>
      </w:r>
      <w:r w:rsidR="0020723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związkow</w:t>
      </w:r>
      <w:r w:rsidR="00272A2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ymi</w:t>
      </w:r>
      <w:r w:rsidR="0020723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działając</w:t>
      </w:r>
      <w:r w:rsidR="00272A2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ymi</w:t>
      </w:r>
      <w:r w:rsidR="0020723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091CA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SPZOZ</w:t>
      </w:r>
      <w:r w:rsidR="0020723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21E7AA1" w14:textId="2E973057" w:rsidR="00E7349A" w:rsidRPr="001F7CB3" w:rsidRDefault="00D608AC" w:rsidP="001F7CB3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Wszystkie osoby zatrudnione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091CA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SPZOZ</w:t>
      </w:r>
      <w:r w:rsidR="0020723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zobowiązan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są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zapoznania się</w:t>
      </w:r>
      <w:r w:rsidR="00E7349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treścią Procedury oraz do jej przestrzegania. </w:t>
      </w:r>
    </w:p>
    <w:p w14:paraId="0B21D867" w14:textId="0653363A" w:rsidR="00207232" w:rsidRPr="001F7CB3" w:rsidRDefault="000B4818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C62E0B4" w14:textId="60EFC903" w:rsidR="00207232" w:rsidRPr="001F7CB3" w:rsidRDefault="000B4818" w:rsidP="007655D9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</w:t>
      </w:r>
      <w:r w:rsidR="00207232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Definicje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16228793" w14:textId="77777777" w:rsidR="00861DB4" w:rsidRPr="001F7CB3" w:rsidRDefault="000B4818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Ilekroć w</w:t>
      </w:r>
      <w:r w:rsidR="004E0B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niniejszej Procedurze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jest mowa o: </w:t>
      </w:r>
    </w:p>
    <w:p w14:paraId="2EA241C7" w14:textId="1447CE74" w:rsidR="004E0BB5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Procedurze – rozumie  się  przez  to  </w:t>
      </w:r>
      <w:r w:rsidR="0029331C" w:rsidRP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„Wewnętrzną p</w:t>
      </w:r>
      <w:r w:rsidRP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rocedurę  </w:t>
      </w:r>
      <w:r w:rsidR="004E0BB5" w:rsidRPr="00D608AC">
        <w:rPr>
          <w:rStyle w:val="markedcontent"/>
          <w:rFonts w:ascii="Times New Roman" w:hAnsi="Times New Roman" w:cs="Times New Roman"/>
        </w:rPr>
        <w:t>dokonywania zgłoszeń naruszeń</w:t>
      </w:r>
      <w:r w:rsidR="00861DB4" w:rsidRPr="00D608AC">
        <w:rPr>
          <w:rStyle w:val="markedcontent"/>
          <w:rFonts w:ascii="Times New Roman" w:hAnsi="Times New Roman" w:cs="Times New Roman"/>
        </w:rPr>
        <w:t xml:space="preserve"> </w:t>
      </w:r>
      <w:r w:rsidR="004E0BB5" w:rsidRPr="00D608AC">
        <w:rPr>
          <w:rStyle w:val="markedcontent"/>
          <w:rFonts w:ascii="Times New Roman" w:hAnsi="Times New Roman" w:cs="Times New Roman"/>
        </w:rPr>
        <w:t xml:space="preserve">prawa i podejmowania działań następczych w </w:t>
      </w:r>
      <w:r w:rsidR="008C205D" w:rsidRPr="00D608AC">
        <w:rPr>
          <w:rStyle w:val="markedcontent"/>
          <w:rFonts w:ascii="Times New Roman" w:hAnsi="Times New Roman" w:cs="Times New Roman"/>
        </w:rPr>
        <w:t>Samodzielnym Publicznym Zakładzie Opieki Zdrowotnej w Myślenicach</w:t>
      </w:r>
      <w:r w:rsidR="0029331C" w:rsidRPr="00D608AC">
        <w:rPr>
          <w:rStyle w:val="markedcontent"/>
          <w:rFonts w:ascii="Times New Roman" w:hAnsi="Times New Roman" w:cs="Times New Roman"/>
        </w:rPr>
        <w:t>”</w:t>
      </w:r>
      <w:r w:rsidR="009E7F0B" w:rsidRPr="00D608AC">
        <w:rPr>
          <w:rStyle w:val="markedcontent"/>
          <w:rFonts w:ascii="Times New Roman" w:hAnsi="Times New Roman" w:cs="Times New Roman"/>
        </w:rPr>
        <w:t>.</w:t>
      </w:r>
    </w:p>
    <w:p w14:paraId="61664B68" w14:textId="070C19E8" w:rsidR="001F7606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Podmiocie/Pracodawcy – rozumie się przez </w:t>
      </w:r>
      <w:r w:rsidR="004E0B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to </w:t>
      </w:r>
      <w:r w:rsidR="0033741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Samodzielny Publiczny Zakład Opieki Zdrowotnej w Myślenicach</w:t>
      </w:r>
      <w:r w:rsidR="004E0B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reprezentowany przez Dyrektora.</w:t>
      </w:r>
    </w:p>
    <w:p w14:paraId="2D1BCFC6" w14:textId="6DCE77BA" w:rsidR="001F7606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Zespole – rozumie  się  przez  to  osob</w:t>
      </w:r>
      <w:r w:rsidR="001F760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6763A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wskazane przez Pracodawcę w zakresie danego zgłoszenia,</w:t>
      </w:r>
      <w:r w:rsidR="001F760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odpowiedzialn</w:t>
      </w:r>
      <w:r w:rsidR="001F760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za</w:t>
      </w:r>
      <w:r w:rsidR="006763A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to zgłoszenie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i  podejmowanie  działań  następczych</w:t>
      </w:r>
      <w:r w:rsidR="006763A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nim związanych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 w  tym prowadzenie postępowania wyjaśniającego dotyczącego </w:t>
      </w:r>
      <w:r w:rsidR="002C602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przedmiotowego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zgłoszenia. </w:t>
      </w:r>
    </w:p>
    <w:p w14:paraId="06E28376" w14:textId="75BAB866" w:rsidR="001F7606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Sygnaliście – </w:t>
      </w:r>
      <w:r w:rsidR="00AF2EB8" w:rsidRPr="001F7CB3">
        <w:rPr>
          <w:rFonts w:ascii="Times New Roman" w:hAnsi="Times New Roman" w:cs="Times New Roman"/>
          <w:shd w:val="clear" w:color="auto" w:fill="FFFFFF"/>
        </w:rPr>
        <w:t xml:space="preserve">rozumie  się  przez  to  osobę  fizyczną,  która  dokonuje  zgłoszenia (wewnętrznego, zewnętrznego lub ujawnienia publicznego) </w:t>
      </w:r>
      <w:r w:rsidR="00D608AC">
        <w:rPr>
          <w:rFonts w:ascii="Times New Roman" w:hAnsi="Times New Roman" w:cs="Times New Roman"/>
          <w:shd w:val="clear" w:color="auto" w:fill="FFFFFF"/>
        </w:rPr>
        <w:t xml:space="preserve">o </w:t>
      </w:r>
      <w:r w:rsidR="00AF2EB8" w:rsidRPr="001F7CB3">
        <w:rPr>
          <w:rFonts w:ascii="Times New Roman" w:hAnsi="Times New Roman" w:cs="Times New Roman"/>
          <w:shd w:val="clear" w:color="auto" w:fill="FFFFFF"/>
        </w:rPr>
        <w:t xml:space="preserve">naruszeniu prawa w kontekście związanym  z  pracą,  niezależnie  od zajmowanego  stanowiska,  formy  zatrudnienia  czy współpracy, przedsiębiorcę, prokurenta, akcjonariusza lub wspólnika, członka organu osoby prawnej lub jednostki organizacyjnej nieposiadającej osobowości prawnej, osobę świadczącą pracę pod nadzorem i kierownictwem wykonawcy, podwykonawcy lub dostawcy, w tym na podstawie umowy cywilnoprawnej, stażystę, wolontariusza, praktykanta. </w:t>
      </w:r>
    </w:p>
    <w:p w14:paraId="579B62D4" w14:textId="11083C41" w:rsidR="00E74343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Zgłoszeniu – rozumie się przez to pisemne przekazanie Pracodawcy informacji o naruszeniu prawa. </w:t>
      </w:r>
    </w:p>
    <w:p w14:paraId="6B1E8CD9" w14:textId="0A162C0D" w:rsidR="00E74343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Osobie, której dotyczy zgłoszenie – rozumie się przez to osobę fizyczną, osobę prawną lub jednostkę  organizacyjną  nieposiadającą  osobowości  prawnej,  której  ustawa  przyznaje zdolność  prawną,  wskazaną  w  zgłoszeniu  lub  ujawnieniu  publicznym  jako  osoba,  która</w:t>
      </w:r>
      <w:r w:rsidR="00E7434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dopuściła się naruszenia prawa, lub jako osoba, z którą osoba, która dopuściła się naruszenia prawa, jest powiązana. </w:t>
      </w:r>
    </w:p>
    <w:p w14:paraId="74435D55" w14:textId="71487FE5" w:rsidR="000B446D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Działaniu następczym – rozumie się przez to działanie podjęte w celu oceny prawdziwości informacji zawartych w zgłoszeniu oraz w celu przeciwdziałania</w:t>
      </w:r>
      <w:r w:rsidR="00861DB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naruszeniu prawa będącemu przedmiotem zgłoszenia, w tym </w:t>
      </w:r>
      <w:r w:rsidR="00272A2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szczególności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postępowanie wyjaśniające. </w:t>
      </w:r>
    </w:p>
    <w:p w14:paraId="264DCED5" w14:textId="62CE9169" w:rsidR="009C3E1D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Kanale  zgłaszania  – rozumie  się  przez  to  techniczne  i  organizacyjne  rozwiązani</w:t>
      </w:r>
      <w:r w:rsidR="00272A2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umożliwiające doko</w:t>
      </w:r>
      <w:r w:rsidR="00272A2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nanie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zgłoszenia. </w:t>
      </w:r>
    </w:p>
    <w:p w14:paraId="43A5B2A9" w14:textId="78071658" w:rsidR="009C3E1D" w:rsidRPr="001F7CB3" w:rsidRDefault="000B4818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Działaniu odwetowym –  rozumie się przez to bezpośrednie lub pośrednie działanie lub zaniechanie  w  kontekście  związanym  z  pracą,  które  jest  spowodowane  zgłoszeniem  lub ujawnieniem publicznym i które narusza lub może naruszyć prawa Sygnalisty lub wyrządza lub może wyrządzić nieuzasadnioną szkodę Sygnaliście, w</w:t>
      </w:r>
      <w:r w:rsidR="003D44B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tym bezpodstawne inicjowanie postępowań przeciwko Sygnaliście.</w:t>
      </w:r>
    </w:p>
    <w:p w14:paraId="7C44F1C9" w14:textId="63BC2C05" w:rsidR="00272A27" w:rsidRPr="001F7CB3" w:rsidRDefault="00272A27" w:rsidP="001F7CB3">
      <w:pPr>
        <w:pStyle w:val="Akapitzlist"/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Podmiot zewnętrzny – Podmiot </w:t>
      </w:r>
      <w:r w:rsidR="00DD507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wskazany w Zarządzeni</w:t>
      </w:r>
      <w:r w:rsid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="00DD507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D5071" w:rsidRPr="00D608AC">
        <w:rPr>
          <w:rStyle w:val="markedcontent"/>
          <w:rFonts w:ascii="Times New Roman" w:hAnsi="Times New Roman" w:cs="Times New Roman"/>
        </w:rPr>
        <w:t>w sprawie ustalenia</w:t>
      </w:r>
      <w:r w:rsidR="00DD5071" w:rsidRPr="001F7CB3">
        <w:rPr>
          <w:rStyle w:val="markedcontent"/>
          <w:rFonts w:ascii="Times New Roman" w:hAnsi="Times New Roman" w:cs="Times New Roman"/>
          <w:i/>
          <w:iCs/>
        </w:rPr>
        <w:t xml:space="preserve"> </w:t>
      </w:r>
      <w:r w:rsidR="00DD5071" w:rsidRPr="00D608AC">
        <w:rPr>
          <w:rStyle w:val="markedcontent"/>
          <w:rFonts w:ascii="Times New Roman" w:hAnsi="Times New Roman" w:cs="Times New Roman"/>
        </w:rPr>
        <w:t>„Wewnętrznej procedury dokonywania zgłoszeń naruszeń prawa i podejmowania działań następczych w Samodzielnym Publicznym Zakładzie Opieki Zdrowotnej w Myślenicach” oraz „Procedury ochrony danych sygnalisty w Samodzielnym Publicznym Zakładzie Opieki Zdrowotnej w Myślenicach”</w:t>
      </w:r>
      <w:r w:rsidR="00DD5071" w:rsidRPr="00D608AC">
        <w:rPr>
          <w:rFonts w:ascii="Times New Roman" w:hAnsi="Times New Roman" w:cs="Times New Roman"/>
        </w:rPr>
        <w:t>.</w:t>
      </w:r>
      <w:r w:rsidR="00DD5071" w:rsidRPr="00D608AC">
        <w:rPr>
          <w:rFonts w:ascii="Times New Roman" w:hAnsi="Times New Roman" w:cs="Times New Roman"/>
          <w:b/>
          <w:bCs/>
        </w:rPr>
        <w:t xml:space="preserve"> </w:t>
      </w:r>
    </w:p>
    <w:p w14:paraId="658E1C52" w14:textId="4BB9C810" w:rsidR="009C3E1D" w:rsidRPr="001F7CB3" w:rsidRDefault="000B4818" w:rsidP="00F44B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 3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Dokonywanie zgłoszeń</w:t>
      </w:r>
    </w:p>
    <w:p w14:paraId="43B410A2" w14:textId="77777777" w:rsidR="00C52A91" w:rsidRPr="001F7CB3" w:rsidRDefault="00C52A91" w:rsidP="00F44B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41151CA" w14:textId="143025BF" w:rsidR="00DD5071" w:rsidRPr="001F7CB3" w:rsidRDefault="007F77A1" w:rsidP="001F7CB3">
      <w:pPr>
        <w:pStyle w:val="Akapitzlist"/>
        <w:numPr>
          <w:ilvl w:val="0"/>
          <w:numId w:val="6"/>
        </w:numPr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 jest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odpowiedzialn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za  przyjmowanie  zgłoszeń  </w:t>
      </w:r>
      <w:r w:rsidR="00DD507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wewnętrznych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oraz  całościowy nadzór  nad  przyjmowaniem  zgłoszeń</w:t>
      </w:r>
      <w:r w:rsidR="00DD507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jak również za </w:t>
      </w:r>
      <w:r w:rsidR="006763A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koordynowanie </w:t>
      </w:r>
      <w:r w:rsidR="0040211E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</w:t>
      </w:r>
      <w:r w:rsidR="00DD507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podejmowani</w:t>
      </w:r>
      <w:r w:rsidR="0040211E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DD507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działań następczych, weryfikację zgłoszenia wewnętrznego i dalszą komunikację z sygnalistą, </w:t>
      </w:r>
      <w:r w:rsidR="00DD5071" w:rsidRPr="001F7CB3">
        <w:rPr>
          <w:rStyle w:val="markedcontent"/>
          <w:rFonts w:ascii="Times New Roman" w:hAnsi="Times New Roman" w:cs="Times New Roman"/>
        </w:rPr>
        <w:t xml:space="preserve">w tym występowanie o dodatkowe informacje i przekazywanie sygnaliście informacji zwrotnej, a także do prowadzenia rejestru zgłoszeń wewnętrznych. </w:t>
      </w:r>
    </w:p>
    <w:p w14:paraId="36DED6A0" w14:textId="2DACB1BE" w:rsidR="00C52A91" w:rsidRPr="001F7CB3" w:rsidRDefault="00A739A6" w:rsidP="001F7CB3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Powołany każdorazowo Zespół jest odpowiedzialny za</w:t>
      </w:r>
      <w:r w:rsidR="00C52A9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podejmowan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działa</w:t>
      </w:r>
      <w:r w:rsidR="006763A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nia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następcz</w:t>
      </w:r>
      <w:r w:rsidR="00EF53F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3805D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czynności wskazane w § 5 ust. 7-9 poniżej. </w:t>
      </w:r>
    </w:p>
    <w:p w14:paraId="6F720A9B" w14:textId="2A9D0834" w:rsidR="00C52A91" w:rsidRPr="001F7CB3" w:rsidRDefault="000B4818" w:rsidP="001F7CB3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Zespół działa  w  sposób  bezstronny,  niezależny,  na  podstawie  upoważnienia do podejmowania działań następczych. </w:t>
      </w:r>
    </w:p>
    <w:p w14:paraId="632B53EC" w14:textId="07DE07F8" w:rsidR="00C52A91" w:rsidRPr="001F7CB3" w:rsidRDefault="00C52A91" w:rsidP="001F7CB3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Osoba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co do które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treści zgłoszenia wynika, że może być w jakikolwiek sposób zaangażowan</w:t>
      </w:r>
      <w:r w:rsid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 działanie  lub  zaniechanie  stanowiące  przedmiot  zgłoszenia, nie  może analizować takiego zgłoszenia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wyłącza się z rozpoznawania zgłoszenia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7747652C" w14:textId="6E0DC14C" w:rsidR="00FC2663" w:rsidRPr="001F7CB3" w:rsidRDefault="000B4818" w:rsidP="001F7CB3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Sygnalista  może  dokonywać  zgłoszenia </w:t>
      </w:r>
      <w:r w:rsidR="00D608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pisemnie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 pośrednictwem</w:t>
      </w:r>
      <w:r w:rsidR="00FC266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następując</w:t>
      </w:r>
      <w:r w:rsidR="004E030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ego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kanał</w:t>
      </w:r>
      <w:r w:rsidR="004E030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0A2939DD" w14:textId="76CF0CDC" w:rsidR="00FC2663" w:rsidRPr="001F7CB3" w:rsidRDefault="006763A2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adres do korespondencji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Podmiotu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="00DE278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A739A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Samodzielny Publiczny Zakład Opieki Zdrowotnej w Myślenicach, ul. Szpitalna 2, 32 – 400 Myślenice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dopiskiem</w:t>
      </w:r>
      <w:r w:rsidR="00DE278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E2780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„</w:t>
      </w:r>
      <w:r w:rsidR="000B4818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zgłoszenie</w:t>
      </w:r>
      <w:r w:rsidR="00DE2780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”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E9A2F7C" w14:textId="46C3C27A" w:rsidR="00E556E2" w:rsidRPr="001F7CB3" w:rsidRDefault="000B4818" w:rsidP="001F7CB3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Zgłoszenie powinno zawierać przejrzyste i pełne wyjaśnienie przedmiotu zgłoszenia,  w tym co najmniej:  </w:t>
      </w:r>
    </w:p>
    <w:p w14:paraId="70552EBF" w14:textId="77777777" w:rsidR="00E556E2" w:rsidRPr="001F7CB3" w:rsidRDefault="000B4818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datę oraz miejsce zaistnienia naruszenia prawa lub datę i miejsce pozyskania informacji o naruszeniu prawa; </w:t>
      </w:r>
    </w:p>
    <w:p w14:paraId="759211D3" w14:textId="77777777" w:rsidR="00E556E2" w:rsidRPr="001F7CB3" w:rsidRDefault="000B4818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opis konkretnej sytuacji lub okoliczności stwarzających</w:t>
      </w:r>
      <w:r w:rsidR="00E556E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możliwość wystąpienia naruszenia prawa; </w:t>
      </w:r>
      <w:r w:rsidR="00E556E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73AE1A24" w14:textId="77777777" w:rsidR="00E556E2" w:rsidRPr="001F7CB3" w:rsidRDefault="000B4818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wskazanie osoby, której dotyczy zgłoszenie; </w:t>
      </w:r>
    </w:p>
    <w:p w14:paraId="653277F0" w14:textId="77777777" w:rsidR="00E556E2" w:rsidRPr="001F7CB3" w:rsidRDefault="000B4818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wskazanie ewentualnej osoby pokrzywdzonej; </w:t>
      </w:r>
    </w:p>
    <w:p w14:paraId="4097F720" w14:textId="77777777" w:rsidR="00E556E2" w:rsidRPr="001F7CB3" w:rsidRDefault="000B4818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wskazanie ewentualnych świadków naruszenia prawa;  </w:t>
      </w:r>
    </w:p>
    <w:p w14:paraId="152C7479" w14:textId="77777777" w:rsidR="00E556E2" w:rsidRPr="001F7CB3" w:rsidRDefault="000B4818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wskazanie  wszystkich  dowodów  i  informacji,  jakimi  dysponuje  sygnalista,  które  mogą okazać się pomocne w procesie rozpatrywania zgłoszenia;  </w:t>
      </w:r>
    </w:p>
    <w:p w14:paraId="2185DA98" w14:textId="766CD450" w:rsidR="0040211E" w:rsidRPr="001F7CB3" w:rsidRDefault="0040211E" w:rsidP="001F7CB3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podpis osoby dokonującej zgłoszenia</w:t>
      </w:r>
      <w:r w:rsid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="0044612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</w:t>
      </w:r>
      <w:r w:rsid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ygnalisty)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0AC5E23" w14:textId="77777777" w:rsidR="00E66E25" w:rsidRDefault="000B4818" w:rsidP="00E66E2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Zgłoszenie może być dokonane  wyłącznie w dobrej wierze. </w:t>
      </w:r>
    </w:p>
    <w:p w14:paraId="36C31E86" w14:textId="2EC6EE2F" w:rsidR="00410DC6" w:rsidRPr="00E66E25" w:rsidRDefault="000B4818" w:rsidP="00E66E2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 przypadku  ustalenia  w  wyniku  analizy  zgłoszenia  albo  w  toku  postępowania wyjaśniającego,  iż  w  zgłoszeniu  świadomie  podano  nieprawdę  lub  zatajono  prawdę, Sygnalista może  zostać  pociągnięty  do  odpowiedzialności  porządkowej  określonej  w przepisach  Kodeksu  Pracy.  Zachowanie  takie  może  być  również zakwalifikowane  jako ciężkie  naruszenie  podstawowych  </w:t>
      </w:r>
      <w:r w:rsidRP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obowiązków</w:t>
      </w:r>
      <w:r w:rsidR="00286A01" w:rsidRP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E66E2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pracowniczych  i  jako  takie  skutkować rozwiązaniem  umowy  o  pracę  bez  zachowania okresu wypowiedzenia.  W stosunku do świadczącego pracę, usługi lub dostarczającego towary, na podstawie umowy cywilnoprawnej dokonania nieprawdziwego zgłoszenia  skutkować  może  rozwiązaniem  umowy i zakończeniem współpracy. </w:t>
      </w:r>
    </w:p>
    <w:p w14:paraId="757C3819" w14:textId="1BC0B19F" w:rsidR="00286A01" w:rsidRDefault="00EF53FA" w:rsidP="001F7CB3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Osoba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która dokonała zgłoszenia, w którym świadomie podano nieprawdę lub zatajono prawdę nie korzysta z ochrony przewidzianej dla Sygnalistów.  </w:t>
      </w:r>
    </w:p>
    <w:p w14:paraId="65A4D35C" w14:textId="422CC71A" w:rsidR="00EF3BE0" w:rsidRPr="0048161D" w:rsidRDefault="000B4818" w:rsidP="0048161D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816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Sygnalista  nie  może  przekazać  zgłoszenia  anonimowo. </w:t>
      </w:r>
      <w:r w:rsidRPr="004816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48161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4816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Pr="004816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286A01" w:rsidRPr="004816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§4.</w:t>
      </w:r>
      <w:r w:rsidRPr="004816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4816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                                                </w:t>
      </w:r>
      <w:r w:rsidRPr="0048161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Naruszenia prawa, które podlegają zgłoszeniu</w:t>
      </w:r>
    </w:p>
    <w:p w14:paraId="55E6FE53" w14:textId="77777777" w:rsidR="00EF3BE0" w:rsidRPr="001F7CB3" w:rsidRDefault="00EF3BE0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F44B56" w14:textId="34FAEF0B" w:rsidR="00AF2EB8" w:rsidRPr="001F7CB3" w:rsidRDefault="000B4818" w:rsidP="001F7CB3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Naruszeniem prawa jest działanie lub zaniechanie niezgodne z prawem lub mające na celu obejście prawa.</w:t>
      </w:r>
    </w:p>
    <w:p w14:paraId="3C81E036" w14:textId="77777777" w:rsidR="00AF2EB8" w:rsidRPr="001F7CB3" w:rsidRDefault="000B4818" w:rsidP="001F7CB3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Informacje zgłaszane przez Sygnalistę dotyczą: </w:t>
      </w:r>
    </w:p>
    <w:p w14:paraId="2D7EAEAC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korupcji; </w:t>
      </w:r>
    </w:p>
    <w:p w14:paraId="0C9FBA20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zamówień publicznych; </w:t>
      </w:r>
    </w:p>
    <w:p w14:paraId="4D160507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usług, produktów i rynków finansowych; </w:t>
      </w:r>
    </w:p>
    <w:p w14:paraId="3C0BC963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zapobiegania praniu pieniędzy i finansowaniu terroryzmu;</w:t>
      </w:r>
    </w:p>
    <w:p w14:paraId="0385D4AB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bezpieczeństwa produktów i ich zgodności z wymogami;</w:t>
      </w:r>
    </w:p>
    <w:p w14:paraId="3F3CE638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bezpieczeństwa transportu;  </w:t>
      </w:r>
    </w:p>
    <w:p w14:paraId="521FFAE9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ochrony środowiska; </w:t>
      </w:r>
    </w:p>
    <w:p w14:paraId="6CDCD426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ochrony radiologicznej i bezpieczeństwa jądrowego;</w:t>
      </w:r>
    </w:p>
    <w:p w14:paraId="221C7E3A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bezpieczeństwa żywności i pasz;  </w:t>
      </w:r>
    </w:p>
    <w:p w14:paraId="51F662D6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zdrowia i dobrostanu zwierząt;  </w:t>
      </w:r>
    </w:p>
    <w:p w14:paraId="63C1D4F5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zdrowia publicznego;  </w:t>
      </w:r>
    </w:p>
    <w:p w14:paraId="2A3998F3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ochrony konsumentów; </w:t>
      </w:r>
    </w:p>
    <w:p w14:paraId="39B7F744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ochrony prywatności i danych osobowych;  </w:t>
      </w:r>
    </w:p>
    <w:p w14:paraId="67014DF0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bezpieczeństwa sieci i systemów teleinformatycznych; </w:t>
      </w:r>
    </w:p>
    <w:p w14:paraId="3590E61E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interesów  finansowych  Skarbu  Państwa  Rzeczpospolitej  Polskiej,  jednostki  samorządu terytorialnego oraz Unii Europejskiej;  </w:t>
      </w:r>
    </w:p>
    <w:p w14:paraId="6A3B1CAD" w14:textId="77777777" w:rsidR="00AF2EB8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rynku wewnętrznego Unii Europejskiej, w tym publicznoprawnych zasad konkurencji i pomocy państwa oraz opodatkowania osób prawnych; </w:t>
      </w:r>
    </w:p>
    <w:p w14:paraId="10D7E4FA" w14:textId="4089C750" w:rsidR="00ED344E" w:rsidRPr="001F7CB3" w:rsidRDefault="000B4818" w:rsidP="001F7CB3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konstytucyjnych wolności oraz praw człowieka i obywatela występujących w stosunkach jednostki  z  organami  władzy  publicznej  i  nie  związanych  z</w:t>
      </w:r>
      <w:r w:rsidR="00FC2E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dziedzinami  wskazanymi powyżej. </w:t>
      </w:r>
    </w:p>
    <w:p w14:paraId="62A9B70E" w14:textId="77777777" w:rsidR="00FC2EC8" w:rsidRPr="001F7CB3" w:rsidRDefault="000B4818" w:rsidP="001F7CB3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 może  dotyczyć  uzasadnionego  podejrzenia  dotyczącego  zaistniałego  lub potencjalnego  naruszenia  prawa,  do  którego  doszło  lub  prawdopodobnie</w:t>
      </w:r>
      <w:r w:rsidR="00FC2E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dojdzie  u Pracodawcy. </w:t>
      </w:r>
    </w:p>
    <w:p w14:paraId="3B8537BC" w14:textId="23E0877A" w:rsidR="00ED344E" w:rsidRPr="001F7CB3" w:rsidRDefault="00ED344E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818104A" w14:textId="4819EAC9" w:rsidR="00ED344E" w:rsidRPr="001F7CB3" w:rsidRDefault="000B4818" w:rsidP="00411A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5</w:t>
      </w:r>
      <w:r w:rsidR="004461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Analiza zgłoszenia</w:t>
      </w:r>
      <w:r w:rsidR="00F50039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i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postępowanie wyjaśniające</w:t>
      </w:r>
    </w:p>
    <w:p w14:paraId="027630EF" w14:textId="77777777" w:rsidR="00F50039" w:rsidRPr="001F7CB3" w:rsidRDefault="00F50039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283024" w14:textId="616023B0" w:rsidR="00F50039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Dostęp do kanał</w:t>
      </w:r>
      <w:r w:rsidR="00560CED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zgłaszania posiada </w:t>
      </w:r>
      <w:r w:rsidR="0027318E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odpowiedzialn</w:t>
      </w:r>
      <w:r w:rsidR="00EF53F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 przyjmowanie zgłoszeń.</w:t>
      </w:r>
    </w:p>
    <w:p w14:paraId="5F1AF5C6" w14:textId="7B811459" w:rsidR="00AC7363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otrzymaniu  zgłoszenia,  </w:t>
      </w:r>
      <w:r w:rsidR="0027318E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podejmuje działania w  celu  oceny  prawdziwości informacji  zawartych  w  zgłoszeniu,</w:t>
      </w:r>
      <w:r w:rsidR="00AC736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włączając  w  to  weryfikację  zgłoszenia  i  dalszą komunikację z  Sygnalistą,  w  tym, o ile będzie to uzasadnione  występowanie o dodatkowe informacje dotyczące zgłoszenia i przekazywanie informacji zwrotnej dotyczącej zgłoszenia. </w:t>
      </w:r>
    </w:p>
    <w:p w14:paraId="1A060FCE" w14:textId="306987F0" w:rsidR="00AC7363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Sygnalista  otrzymuje  w  terminie  7  dni  od  dnia  otrzymania  zgłoszenia  potwierdzenie przyjęcia  zgłoszenia, chyba że nie wskazał on adresu do kontaktu, na</w:t>
      </w:r>
      <w:r w:rsidR="00FC2E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który należy  takie potwierdzenie przekazać.  </w:t>
      </w:r>
    </w:p>
    <w:p w14:paraId="26466AF2" w14:textId="5D61A0B7" w:rsidR="005C44E3" w:rsidRPr="001F7CB3" w:rsidRDefault="0027318E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Podmiot zewnętrzny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może  podjąć  decyzję o odstąpieniu  od  przeprowadzenia  postępowania wyjaśniającego,  w  sytuacji,  gdy  z  treści  zgłoszenia</w:t>
      </w:r>
      <w:r w:rsidR="005C44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wynika,  iż  jest  ono  bezspornie nieprawdziwe  lub  niemożliwe </w:t>
      </w:r>
      <w:r w:rsidR="005C44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  uzyskanie  informacji  niezbędnych  do  prowadzenia</w:t>
      </w:r>
      <w:r w:rsidR="005C44E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postępowania wyjaśniającego. </w:t>
      </w:r>
    </w:p>
    <w:p w14:paraId="2635D681" w14:textId="055F8066" w:rsidR="00BF6F23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Zgłoszenie, które  pozwala  na  przeprowadzenie  postępowania  wyjaśniającego  podlega niezwłocznemu procedowaniu. </w:t>
      </w:r>
    </w:p>
    <w:p w14:paraId="48155944" w14:textId="379DC122" w:rsidR="00BF6F23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Zespół może  zaangażować,  o  ile  uzna  to  za  zasadne,  przedstawicieli  </w:t>
      </w:r>
      <w:r w:rsidR="00410DC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jednostek/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komórek organizacyjnych  Pracodawcy  do  udziału  w  postępowaniu wyjaśniającym. </w:t>
      </w:r>
    </w:p>
    <w:p w14:paraId="31CBAC9C" w14:textId="162971E5" w:rsidR="00DE6536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Zespół rozpoznaje  zgłoszenie,  podejmuje  działania  następcze,  przekazuje informacje zwrotne bez zbędnej zwłoki, nie później niż w terminie 3 miesięcy od potwierdzenia przyjęcia zgłoszenia lub w przypadku nieprzekazania potwierdzenia</w:t>
      </w:r>
      <w:r w:rsidR="00DE653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przyjęcia zgłoszenia w terminie 3 miesięcy od upływu 7 dni od dokonania zgłoszenia. </w:t>
      </w:r>
    </w:p>
    <w:p w14:paraId="25786276" w14:textId="785209FF" w:rsidR="00DE6536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przeprowadzeniu postępowania wyjaśniającego Zespół ocenia</w:t>
      </w:r>
      <w:r w:rsidR="00DE653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zasadność zgłoszenia. W przypadku  zgłoszenia  zasadnego,  Zespół  wydaje  rekomendacje  o  stosownych  działaniach naprawczych lub dyscyplinujących w stosunku do osoby, która dokonała naruszenia prawa oraz rekomendacje, których  celem  jest</w:t>
      </w:r>
      <w:r w:rsidR="0083356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wyeliminowanie  i  zapobieganie  tożsamym  lub podobnym naruszeniom co opisane</w:t>
      </w:r>
      <w:r w:rsidR="00FC2E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zgłoszeniu, w przyszłości. </w:t>
      </w:r>
    </w:p>
    <w:p w14:paraId="5C0B63BF" w14:textId="7664874A" w:rsidR="00570E50" w:rsidRPr="001F7CB3" w:rsidRDefault="000B4818" w:rsidP="001F7CB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 przypadku  negatywnej  weryfikacji  zgłoszenia,  </w:t>
      </w:r>
      <w:r w:rsidR="00F616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Zespół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przekazuje  niezwłocznie </w:t>
      </w:r>
      <w:r w:rsidR="007D03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zgłaszającemu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osobie, której zgłoszenie dotyczy informacje o </w:t>
      </w:r>
      <w:r w:rsidR="007D03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zgłoszeniu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wynikach</w:t>
      </w:r>
      <w:r w:rsidR="00570E5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przeprowadzonej weryfikacji. </w:t>
      </w:r>
    </w:p>
    <w:p w14:paraId="020900B6" w14:textId="77777777" w:rsidR="00570E50" w:rsidRPr="001F7CB3" w:rsidRDefault="00570E50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F8E12B" w14:textId="3BCD7C75" w:rsidR="00570E50" w:rsidRPr="001F7CB3" w:rsidRDefault="000B4818" w:rsidP="00411A37">
      <w:pPr>
        <w:pStyle w:val="Akapitzlist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6</w:t>
      </w:r>
      <w:r w:rsidR="0044612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Zakaz działań odwetowych</w:t>
      </w:r>
    </w:p>
    <w:p w14:paraId="2569E3D4" w14:textId="77777777" w:rsidR="00570E50" w:rsidRPr="001F7CB3" w:rsidRDefault="00570E50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F03825" w14:textId="56033E02" w:rsidR="00570E50" w:rsidRPr="001F7CB3" w:rsidRDefault="000B4818" w:rsidP="001F7CB3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Zakazane  jest  podejmowanie  działań  odwetowych,  próby  ich</w:t>
      </w:r>
      <w:r w:rsidR="00570E5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stosowania  lub  groźby zastosowania takich działań wobec</w:t>
      </w:r>
      <w:r w:rsidR="00570E5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Sygnalisty, który dokonał zgłoszenia, a także ujawnienia publicznego  –  zgodnie z ustawą z dnia 14 czerwca 2024 r. o ochronie sygnalistów (Dz.U z 2024 r. poz. 928). </w:t>
      </w:r>
    </w:p>
    <w:p w14:paraId="64EFBEFE" w14:textId="556EBE8C" w:rsidR="0089496D" w:rsidRPr="001F7CB3" w:rsidRDefault="000B4818" w:rsidP="001F7CB3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Zakazane jest podejmowanie działań odwetowych  w  stosunku  do</w:t>
      </w:r>
      <w:r w:rsidR="00570E5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osoby, która pomogła Sygnaliście  w  dokonaniu  zgłoszenia  oraz  w  stosunku  do  osoby,  która  jest  z  Sygnalistą powiązana. </w:t>
      </w:r>
    </w:p>
    <w:p w14:paraId="356889A8" w14:textId="77777777" w:rsidR="00060CB7" w:rsidRPr="001F7CB3" w:rsidRDefault="000B4818" w:rsidP="001F7CB3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Podejmowanie jakichkolwiek działań o charakterze represyjnym, dyskryminacyjnym lub innego  rodzaju  niesprawiedliwe  traktowanie  wobec  Sygnalisty,  będą  traktowane  jako</w:t>
      </w:r>
      <w:r w:rsidR="00060CB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naruszenie  Procedury  i mogą skutkować odpowiedzialnością porządkową lub rozwiązaniem umowy, która łączy osobę podejmującą działania</w:t>
      </w:r>
      <w:r w:rsidR="00060CB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odwetowe z Pracodawcą.  </w:t>
      </w:r>
    </w:p>
    <w:p w14:paraId="4F62B871" w14:textId="77777777" w:rsidR="00560CED" w:rsidRPr="001F7CB3" w:rsidRDefault="000B4818" w:rsidP="001F7CB3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Niedopuszczalnym w stosunku do Sygnalisty jest w szczególności: </w:t>
      </w:r>
    </w:p>
    <w:p w14:paraId="0D5FFFB2" w14:textId="56FD52EA" w:rsidR="00060CB7" w:rsidRPr="001F7CB3" w:rsidRDefault="00060CB7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a)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odmowa nawiązania stosunku pracy; </w:t>
      </w:r>
    </w:p>
    <w:p w14:paraId="74A16411" w14:textId="77777777" w:rsidR="009477E2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wypowiedzenie lub rozwiązanie bez wypowiedzenia stosunku pracy; </w:t>
      </w:r>
    </w:p>
    <w:p w14:paraId="514C6455" w14:textId="120784EA" w:rsidR="009477E2" w:rsidRPr="001F7CB3" w:rsidRDefault="00CF1EE2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zawarcie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umowy o pracę na czas określony lub umowy o pracę na czas nieokreślony po rozwiązaniu umowy o pracę na okres próbny; </w:t>
      </w:r>
    </w:p>
    <w:p w14:paraId="48BB4094" w14:textId="3A60FE8A" w:rsidR="0005170D" w:rsidRPr="001F7CB3" w:rsidRDefault="00CF1EE2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zawarcie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kolejnej umowy o pracę na czas określony lub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zawarcie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umowy o pracę na czas  nieokreślony,  po  rozwiązaniu  umowy  o  pracę  na  czas  określony  –  w  sytuacji  gdy pracownik miał uzasadnione oczekiwanie, że zostanie z nim</w:t>
      </w:r>
      <w:r w:rsidR="00883A9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zawarta taka umowa; </w:t>
      </w:r>
    </w:p>
    <w:p w14:paraId="5807C231" w14:textId="77777777" w:rsidR="00451FD4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obniżenie wynagrodzenia za pracę; </w:t>
      </w:r>
    </w:p>
    <w:p w14:paraId="0EE417B8" w14:textId="77777777" w:rsidR="00451FD4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wstrzymanie awansu albo pominięcie przy awansowaniu;</w:t>
      </w:r>
    </w:p>
    <w:p w14:paraId="6778E41F" w14:textId="14870207" w:rsidR="00451FD4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pominięcie przy przyznawaniu innych niż wynagrodzenie</w:t>
      </w:r>
      <w:r w:rsidR="00451FD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świadczeń związanych z pracą lub obniżenie wartości tych świadczeń; </w:t>
      </w:r>
    </w:p>
    <w:p w14:paraId="7D94C909" w14:textId="77777777" w:rsidR="00451FD4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przeniesienie pracownika na niższe stanowisko pracy;</w:t>
      </w:r>
    </w:p>
    <w:p w14:paraId="09199553" w14:textId="77777777" w:rsidR="00451FD4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zawieszenie w wykonywaniu obowiązków pracowniczych lub służbowych; </w:t>
      </w:r>
    </w:p>
    <w:p w14:paraId="7DB7E011" w14:textId="77777777" w:rsidR="009D146F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przekazanie innemu pracownikowi dotychczasowych obowiązków pracowniczych; </w:t>
      </w:r>
    </w:p>
    <w:p w14:paraId="39EDFB20" w14:textId="77777777" w:rsidR="009D146F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niekorzystna zmiana miejsca wykonywania pracy lub rozkładu czasu pracy; </w:t>
      </w:r>
    </w:p>
    <w:p w14:paraId="2D8AD080" w14:textId="77777777" w:rsidR="009D146F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negatywna ocena wyników pracy lub negatywna opinia o pracy;</w:t>
      </w:r>
    </w:p>
    <w:p w14:paraId="487E0033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nałożenie lub zastosowanie środka dyscyplinarnego, w tym kary</w:t>
      </w:r>
      <w:r w:rsidR="009D146F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finansowej, lub środka o podobnym charakterze; </w:t>
      </w:r>
    </w:p>
    <w:p w14:paraId="3942DD68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przymus, zastraszanie lub wykluczenie; </w:t>
      </w:r>
    </w:p>
    <w:p w14:paraId="034A6896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mobbing</w:t>
      </w:r>
      <w:proofErr w:type="spellEnd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75B536D2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dyskryminacja; </w:t>
      </w:r>
    </w:p>
    <w:p w14:paraId="15A0BE29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niekorzystne lub niesprawiedliwe traktowanie; </w:t>
      </w:r>
    </w:p>
    <w:p w14:paraId="4111928A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wstrzymanie  udziału  lub  pominięcie  przy  typowaniu  do</w:t>
      </w:r>
      <w:r w:rsidR="001C563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udziału  w  szkoleniach podnoszących kwalifikacje zawodowe;</w:t>
      </w:r>
    </w:p>
    <w:p w14:paraId="665FECB4" w14:textId="17361319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nieuzasadnione  skierowanie  na  badanie  lekarskie,  w  tym  badania</w:t>
      </w:r>
      <w:r w:rsidR="00FC2E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psychiatryczne,  o  ile przepisy odrębne przewidują możliwość skierowania pracownika na takie badania; </w:t>
      </w:r>
    </w:p>
    <w:p w14:paraId="63CA0800" w14:textId="06A0D77B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działanie  zmierzające  do  utrudnienia  znalezienia  w </w:t>
      </w:r>
      <w:r w:rsidR="001C563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przyszłości  zatrudnienia</w:t>
      </w:r>
      <w:r w:rsidR="00FC2E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 danym sektorze lub branży na</w:t>
      </w:r>
      <w:r w:rsidR="001C563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podstawie nieformalnego lub formalnego porozumienia</w:t>
      </w:r>
      <w:r w:rsidR="001C563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sektorowego lub branżowego; </w:t>
      </w:r>
    </w:p>
    <w:p w14:paraId="0F631530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spowodowanie straty finansowej, w tym gospodarczej lub utraty dochodu; </w:t>
      </w:r>
    </w:p>
    <w:p w14:paraId="429992B6" w14:textId="77777777" w:rsidR="001C5631" w:rsidRPr="001F7CB3" w:rsidRDefault="000B4818" w:rsidP="001F7C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wyrządzenie  innej  szkody  niematerialnej,  w  tym  naruszenia</w:t>
      </w:r>
      <w:r w:rsidR="001C563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dóbr  osobistych,  w szczególności dobrego imienia zgłaszającego.  </w:t>
      </w:r>
    </w:p>
    <w:p w14:paraId="1B0678CF" w14:textId="637731D8" w:rsidR="00866DDE" w:rsidRPr="001F7CB3" w:rsidRDefault="000B4818" w:rsidP="001F7CB3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działania odwetowe z powodu dokonania zgłoszenia lub</w:t>
      </w:r>
      <w:r w:rsidR="00866DDE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ujawnienia publicznego uważa się  także  groźbę  lub  próbę  zastosowania  środka  określonego  w  ust.  </w:t>
      </w:r>
      <w:r w:rsidR="00866DDE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powyżej.  Na Pracodawcy spoczywa ciężar dowodu, że podjęte działanie nie jest działaniem odwetowym. </w:t>
      </w:r>
    </w:p>
    <w:p w14:paraId="2CA1E787" w14:textId="397C04C7" w:rsidR="00F053F9" w:rsidRPr="001F7CB3" w:rsidRDefault="00F053F9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D02321" w14:textId="77777777" w:rsidR="004379A3" w:rsidRPr="001F7CB3" w:rsidRDefault="004379A3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0BFECD" w14:textId="5E015E4A" w:rsidR="006D216F" w:rsidRPr="001F7CB3" w:rsidRDefault="000B4818" w:rsidP="00411A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7</w:t>
      </w:r>
      <w:r w:rsidR="006D216F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Dane osobowe</w:t>
      </w:r>
    </w:p>
    <w:p w14:paraId="6F7B743B" w14:textId="77777777" w:rsidR="000D7826" w:rsidRPr="001F7CB3" w:rsidRDefault="000D7826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573391" w14:textId="1D620E1B" w:rsidR="000D7826" w:rsidRPr="001F7CB3" w:rsidRDefault="000B4818" w:rsidP="001F7CB3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Sygnalisty  pozwalające  na  ustalenie  jego  tożsamości  nie  podlegają ujawnieniu nieupoważnionym osobom, chyba że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Sygnalista wyrazi zgodę na ich ujawnienie.  </w:t>
      </w:r>
    </w:p>
    <w:p w14:paraId="64355652" w14:textId="77777777" w:rsidR="000D7826" w:rsidRPr="001F7CB3" w:rsidRDefault="000B4818" w:rsidP="001F7CB3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Zachowanie poufności ma na celu zagwarantowanie poczucia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bezpieczeństwa Sygnaliście oraz minimalizację  ryzyka  wystąpienia  działań  odwetowych  lub  represyjnych.  Sygnalista, 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  dokonał  zgłoszenia,  a  którego  dane  osobowe  zostały  w  sposób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nieuprawniony ujawnione,  powinien  niezwłocznie  o  zaistniałej  sytuacji  powiadomić Zespół. Zespół zobowiązany jest podjąć działania mające na celu ochronę Sygnalisty. </w:t>
      </w:r>
    </w:p>
    <w:p w14:paraId="4EEEAF54" w14:textId="5F697866" w:rsidR="000D7826" w:rsidRPr="001F7CB3" w:rsidRDefault="000B4818" w:rsidP="001F7CB3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Tożsamość Sygnalisty, jak również wszystkie informacje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umożliwiające jego identyfikację, nie będ</w:t>
      </w:r>
      <w:r w:rsidR="00620ED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ujawnian</w:t>
      </w:r>
      <w:r w:rsidR="00620ED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podmiotom,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których dotyczy zgłoszenie, osobom trzecim ani innym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pracownikom  i  współpracownikom  podmiotu.  Tożsamość 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Sygnalisty,  jak  również  inne informacje umożliwiające jego identyfikację mogą zostać ujawnione jedynie wtedy, gdy takie ujawnienie jest koniecznym i proporcjonalnym obowiązkiem</w:t>
      </w:r>
      <w:r w:rsidR="000D782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wynikającym z powszechnie obowiązujących przepisów prawa w</w:t>
      </w:r>
      <w:r w:rsidR="0024792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kontekście prowadzonych przez organy publiczne lub sądy odpowiednio  postępowań  wyjaśniających  lub  postępowań przygotowawczych  lub postępowań  sądowych.  Tożsamość  podmiotów,  których  dotyczy  zgłoszenie,  podlega wymogom zachowania poufności w analogicznym zakresie, co tożsamość Sygnalisty. </w:t>
      </w:r>
    </w:p>
    <w:p w14:paraId="5214E112" w14:textId="77777777" w:rsidR="00394BB0" w:rsidRPr="001F7CB3" w:rsidRDefault="000B4818" w:rsidP="001F7CB3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osobowe, które nie mają znaczenia dla rozpoznania</w:t>
      </w:r>
      <w:r w:rsidR="00394BB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zgłoszenia, nie są zbierane,  a w razie przypadkowego ich zebrania są w terminie 14 dni od  ustalenia, że nie mają znaczenia </w:t>
      </w:r>
      <w:r w:rsidR="00394BB0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sprawy, usuwane. </w:t>
      </w:r>
    </w:p>
    <w:p w14:paraId="322204B0" w14:textId="40DCD937" w:rsidR="00394BB0" w:rsidRPr="001F7CB3" w:rsidRDefault="000B4818" w:rsidP="00411A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8</w:t>
      </w:r>
      <w:r w:rsidR="00394BB0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Rejestr zgłoszeń</w:t>
      </w:r>
    </w:p>
    <w:p w14:paraId="6CAC6A25" w14:textId="77777777" w:rsidR="00232B6C" w:rsidRPr="001F7CB3" w:rsidRDefault="00232B6C" w:rsidP="00411A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5867F9D" w14:textId="03DA6F33" w:rsidR="00232B6C" w:rsidRPr="001F7CB3" w:rsidRDefault="000B4818" w:rsidP="001F7CB3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Każde zgłoszenie podlega zarejestrowaniu w Rejestrze Zgłoszeń,</w:t>
      </w:r>
      <w:r w:rsidR="00232B6C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niezależnie od przebiegu działań następczych.  </w:t>
      </w:r>
    </w:p>
    <w:p w14:paraId="304488D8" w14:textId="06A87489" w:rsidR="00232B6C" w:rsidRPr="001F7CB3" w:rsidRDefault="000B4818" w:rsidP="001F7CB3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prowadzenie Rejestru Zgłoszeń odpowiada </w:t>
      </w:r>
      <w:r w:rsidR="00AB72C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1D317FC4" w14:textId="77777777" w:rsidR="00232B6C" w:rsidRPr="001F7CB3" w:rsidRDefault="000B4818" w:rsidP="001F7CB3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Rejestr Zgłoszeń zawiera co najmniej:  </w:t>
      </w:r>
    </w:p>
    <w:p w14:paraId="40A1E3AD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zgłoszenia;</w:t>
      </w:r>
    </w:p>
    <w:p w14:paraId="3648314C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 naruszenia prawa; </w:t>
      </w:r>
    </w:p>
    <w:p w14:paraId="081B1840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Sygnalisty oraz osoby, której dotyczy zgłoszenie,</w:t>
      </w:r>
      <w:r w:rsidR="00232B6C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niezbędne do identyfikacji tych osób; </w:t>
      </w:r>
    </w:p>
    <w:p w14:paraId="51228FC5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adres do kontaktu Sygnalisty; </w:t>
      </w:r>
    </w:p>
    <w:p w14:paraId="1D8E39BD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datę dokonania zgłoszenia wewnętrznego; </w:t>
      </w:r>
    </w:p>
    <w:p w14:paraId="3EAFAF48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informację o podjętych działaniach następczych; </w:t>
      </w:r>
    </w:p>
    <w:p w14:paraId="11DE7554" w14:textId="77777777" w:rsidR="00232B6C" w:rsidRPr="001F7CB3" w:rsidRDefault="000B4818" w:rsidP="001F7CB3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datę zakończenia sprawy. </w:t>
      </w:r>
    </w:p>
    <w:p w14:paraId="5AB7E81C" w14:textId="4F5A8572" w:rsidR="00F23096" w:rsidRPr="001F7CB3" w:rsidRDefault="000B4818" w:rsidP="001F7CB3">
      <w:pPr>
        <w:pStyle w:val="Akapitzlist"/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Rejestr Zgłoszeń prowadzony jest z zachowaniem zasad poufności.</w:t>
      </w:r>
      <w:r w:rsidR="00232B6C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oraz dokumenty  związane ze zgłoszeniem przechowywane są przez okres 3 lat po zakończeniu roku  kalendarzowego,  w  którym  zakończono  działanie </w:t>
      </w:r>
      <w:r w:rsidR="00F2309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następcze  lub  po  zakończeniu postępowań  zainicjowanych  tymi  działaniami  lub  po  przekazaniu</w:t>
      </w:r>
      <w:r w:rsidR="00247921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zgłoszenia  do  organu publicznego właściwego do podjęcia działań następczych. </w:t>
      </w:r>
    </w:p>
    <w:p w14:paraId="3CDF873E" w14:textId="14C6EA8B" w:rsidR="00F23096" w:rsidRPr="001F7CB3" w:rsidRDefault="000B4818" w:rsidP="00411A3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9</w:t>
      </w:r>
      <w:r w:rsidR="007C01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Informacje dotyczące zgłoszeń zewnętrznych</w:t>
      </w:r>
    </w:p>
    <w:p w14:paraId="098DEA51" w14:textId="77777777" w:rsidR="00D011B5" w:rsidRPr="001F7CB3" w:rsidRDefault="00D011B5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AA4A075" w14:textId="78AC83D7" w:rsidR="00D011B5" w:rsidRPr="001F7CB3" w:rsidRDefault="000B4818" w:rsidP="001F7CB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 może  w  każdym  przypadku  nastąpić  również  do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Rzecznika Praw Obywatelskich  lub  organu publicznego, z pominięciem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Procedury, w szczególności gdy: w terminie  na  przekazanie  informacji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zwrotnej  u  Pracodawcy  nie  podjęto  działań następczych lub  nie  przekazano  informacji  zwrotnej  lub  Sygnalista  ma  uzasadnione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podstawy  sądzić, że naruszenie  prawa  może  stanowić  bezpośrednie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 oczywiste  zagrożenie  dla  interesu publicznego,  w  szczególności  istnieje  ryzyko  nieodwracalnej  szkody,  lub  dokonanie zgłoszenia wewnętrznego  narazi  go  na  działania  odwetowe,  lub  w  przypadku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dokonania zgłoszenia  wewnętrznego  istnieje  niewielkie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prawdopodobieństwo  skutecznego przeciwdziałania naruszeniu prawa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Pracodawcę z uwagi na szczególne okoliczności sprawy,  takie  jak możliwość  ukrycia  lub  zniszczenia  dowodów  lub  możliwość istnienia zmowy  między  Pracodawcą  a  sprawcą  naruszenia  prawa  lub udziału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Pracodawcy  w naruszeniu prawa. </w:t>
      </w:r>
    </w:p>
    <w:p w14:paraId="1F982211" w14:textId="1F9F5F0F" w:rsidR="00D011B5" w:rsidRPr="001F7CB3" w:rsidRDefault="000B4818" w:rsidP="001F7CB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Zgłoszenie  dokonane  do  Rzecznika Praw Obywatelskich lub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organu publicznego z pominięciem  zgłoszenia  wewnętrznego  nie 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skutkuje  pozbawieniem  Sygnalisty  ochrony gwarantowanej  przepisami  ustawy  z  dnia  14  czerwca  2024  r.  o  ochronie sygnalistów</w:t>
      </w:r>
      <w:r w:rsidR="00D011B5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(Dz.U.2024.928). </w:t>
      </w:r>
    </w:p>
    <w:p w14:paraId="01838A3F" w14:textId="77777777" w:rsidR="00D011B5" w:rsidRPr="001F7CB3" w:rsidRDefault="00D011B5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E3D9F9" w14:textId="2E209A3C" w:rsidR="00535700" w:rsidRPr="001F7CB3" w:rsidRDefault="000B4818" w:rsidP="001307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 10 </w:t>
      </w:r>
      <w:r w:rsidR="007C011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Postanowienia końcowe</w:t>
      </w:r>
    </w:p>
    <w:p w14:paraId="3F904C2E" w14:textId="77777777" w:rsidR="00F04A03" w:rsidRPr="001F7CB3" w:rsidRDefault="00F04A03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6887F1" w14:textId="682999CA" w:rsidR="008A6889" w:rsidRPr="001F7CB3" w:rsidRDefault="000B4818" w:rsidP="001F7CB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adekwatność i skuteczność funkcjonowania Procedury odpowiada </w:t>
      </w:r>
      <w:r w:rsidR="00AB72C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</w:t>
      </w:r>
      <w:r w:rsidR="008A688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C12E9D3" w14:textId="33C9AB11" w:rsidR="008A6889" w:rsidRPr="001F7CB3" w:rsidRDefault="000B4818" w:rsidP="001F7CB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Ocena adekwatności  i skuteczności Procedury  dokonywana jest nie rzadziej niż raz na </w:t>
      </w:r>
      <w:r w:rsidR="008A688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 lata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przez </w:t>
      </w:r>
      <w:r w:rsidR="00AB72CA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</w:t>
      </w:r>
      <w:r w:rsidR="008A688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D1BE719" w14:textId="77777777" w:rsidR="008A6889" w:rsidRPr="001F7CB3" w:rsidRDefault="008A6889" w:rsidP="001F7CB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Bezpośredni przełożeni są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odpowiedzialn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za  zapoznanie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wszystkich  podległych  sobie pracowników z postanowieniami Procedury. </w:t>
      </w:r>
    </w:p>
    <w:p w14:paraId="719F1166" w14:textId="05DEF564" w:rsidR="008A6889" w:rsidRPr="001F7CB3" w:rsidRDefault="00AB72CA" w:rsidP="001F7CB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Podmiot zewnętrzny</w:t>
      </w:r>
      <w:r w:rsidR="008A688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odpowiedzialny jest za wstępne i regularne szkolenia</w:t>
      </w:r>
      <w:r w:rsidR="008A6889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B481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zakresu objętego Procedurą. </w:t>
      </w:r>
    </w:p>
    <w:p w14:paraId="2D1C1FF6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5FCAC9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903945F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6058E3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449DE1" w14:textId="77777777" w:rsidR="00A95C8E" w:rsidRDefault="00A95C8E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8857176" w14:textId="77777777" w:rsidR="007C0111" w:rsidRPr="001F7CB3" w:rsidRDefault="007C0111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BDA761A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3D44880" w14:textId="2285B974" w:rsidR="00F710F7" w:rsidRPr="001F7CB3" w:rsidRDefault="00F710F7" w:rsidP="00F07598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Załą</w:t>
      </w:r>
      <w:r w:rsidR="009529A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cznik nr 2 do zarządzenia nr 78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/2024</w:t>
      </w:r>
    </w:p>
    <w:p w14:paraId="1F1C6D97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767E9604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5D926B" w14:textId="52806C26" w:rsidR="000330CB" w:rsidRPr="001F7CB3" w:rsidRDefault="000330CB" w:rsidP="00F4427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Procedura ochrony danych sygnalisty</w:t>
      </w:r>
      <w:r w:rsidR="002B15B5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</w:t>
      </w:r>
      <w:r w:rsidR="002B15B5" w:rsidRPr="001F7CB3">
        <w:rPr>
          <w:rFonts w:ascii="Times New Roman" w:eastAsia="Times New Roman" w:hAnsi="Times New Roman" w:cs="Times New Roman"/>
          <w:b/>
          <w:bCs/>
          <w:strike/>
          <w:kern w:val="0"/>
          <w:lang w:eastAsia="pl-PL"/>
          <w14:ligatures w14:val="none"/>
        </w:rPr>
        <w:t xml:space="preserve"> </w:t>
      </w:r>
      <w:bookmarkStart w:id="0" w:name="_Hlk177041413"/>
      <w:r w:rsidR="002B15B5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Samodzielnym Publicznym Zakładzie Opieki Zdrowotnej w Myślenicach</w:t>
      </w:r>
      <w:r w:rsidR="002B15B5" w:rsidRPr="001F7CB3">
        <w:rPr>
          <w:rFonts w:ascii="Times New Roman" w:eastAsia="Times New Roman" w:hAnsi="Times New Roman" w:cs="Times New Roman"/>
          <w:b/>
          <w:bCs/>
          <w:strike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bookmarkEnd w:id="0"/>
    <w:p w14:paraId="79F0A9BE" w14:textId="084CABBB" w:rsidR="000330CB" w:rsidRPr="007C0111" w:rsidRDefault="000330CB" w:rsidP="00EB18A1">
      <w:pPr>
        <w:spacing w:after="0"/>
        <w:jc w:val="both"/>
        <w:rPr>
          <w:rFonts w:ascii="Times New Roman" w:hAnsi="Times New Roman" w:cs="Times New Roman"/>
        </w:rPr>
      </w:pPr>
      <w:r w:rsidRP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Procedura stanowi integralną część </w:t>
      </w:r>
      <w:r w:rsidR="000C31C8" w:rsidRP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„Wewnętrznej p</w:t>
      </w:r>
      <w:r w:rsidRP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rocedury </w:t>
      </w:r>
      <w:r w:rsidRPr="007C0111">
        <w:rPr>
          <w:rStyle w:val="markedcontent"/>
          <w:rFonts w:ascii="Times New Roman" w:hAnsi="Times New Roman" w:cs="Times New Roman"/>
        </w:rPr>
        <w:t>dokonywania zgłoszeń naruszeń prawa i podejmowania działań następczych w</w:t>
      </w:r>
      <w:r w:rsidR="005A7850" w:rsidRPr="007C0111">
        <w:rPr>
          <w:rStyle w:val="markedcontent"/>
          <w:rFonts w:ascii="Times New Roman" w:hAnsi="Times New Roman" w:cs="Times New Roman"/>
        </w:rPr>
        <w:t xml:space="preserve"> Samodzielnym Publicznym Zakładzie Opieki Zdrowotnej w Myślenicach</w:t>
      </w:r>
      <w:r w:rsidRPr="007C0111">
        <w:rPr>
          <w:rStyle w:val="markedcontent"/>
          <w:rFonts w:ascii="Times New Roman" w:hAnsi="Times New Roman" w:cs="Times New Roman"/>
        </w:rPr>
        <w:t>”</w:t>
      </w:r>
      <w:r w:rsidRP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na podstawie ustawy z dnia 14 czerwca 2024 r. o ochronie sygnalistów (Dz. U. poz. 928). </w:t>
      </w:r>
    </w:p>
    <w:p w14:paraId="1F46F1E4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C6DAA8" w14:textId="29151DA3" w:rsidR="000330CB" w:rsidRPr="001F7CB3" w:rsidRDefault="000330CB" w:rsidP="004F34C5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Zasady ogólne.</w:t>
      </w:r>
    </w:p>
    <w:p w14:paraId="3396DE8F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1D2E91" w14:textId="219055C2" w:rsidR="000330C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Procedura  zostaje  ustanowiona  w celu zapewnienia należytej ochrony sygnalistów, czyli osób zgłaszających  lub  publicznie  ujawniających  informacje  o naruszeniach  prawa,  a także  osób, które pomagają im dokonać zgłoszenia. Ochrona obejmuje informacje związane bezpośrednio ze zgłoszeniem. </w:t>
      </w:r>
    </w:p>
    <w:p w14:paraId="0D7F822A" w14:textId="77777777" w:rsidR="009C62C3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Określone  w Procedurze  mechanizmy  mają  na  celu  ograniczenie  osobistego  ryzyka  osoby zgłaszającej  nieprawidłowości, w tym  negatywnych  konsekwencji  bezpośrednich  lub pośrednich. </w:t>
      </w:r>
    </w:p>
    <w:p w14:paraId="19859E1E" w14:textId="77777777" w:rsidR="009C62C3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 sygnalisty  powinny  pozostać  poufne  i nie  mogą  być  ujawniane  w toku  postępowania stronom i uczestnikom  tego  postępowania,  bez  wyraźnego i</w:t>
      </w:r>
      <w:r w:rsidR="009C62C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jednoznacznego przyzwolenia ze strony sygnalisty. </w:t>
      </w:r>
    </w:p>
    <w:p w14:paraId="23AEB105" w14:textId="77777777" w:rsidR="009C62C3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Dostęp do danych sygnalisty może mieć tylko i wyłącznie osoba, która otrzymała upoważnienie do  przetwarzania  danych  osobowych  w tym  zakresie  i została zobligowana  do  zachowania poufności.   </w:t>
      </w:r>
    </w:p>
    <w:p w14:paraId="20C86492" w14:textId="77777777" w:rsidR="009C62C3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zgłoszenie dotyczy innych osób (np. poszkodowanych lub świadków), należy zapewnić ochronę poufności ich tożsamości, na takich samych zasadach jak ochrona</w:t>
      </w:r>
      <w:r w:rsidR="009C62C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sygnalisty opisana w Procedurze. </w:t>
      </w:r>
    </w:p>
    <w:p w14:paraId="59182388" w14:textId="77777777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Wobec danych sygnalisty stosuje się </w:t>
      </w:r>
      <w:proofErr w:type="spellStart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pseudonimizację</w:t>
      </w:r>
      <w:proofErr w:type="spellEnd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czyli przetworzenie danych osobowych w taki sposób, by nie można ich było już przypisać konkretnej osobie,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której dane dotyczą, bez użycia  dodatkowych  informacji,  pod  warunkiem,  że  takie dodatkowe  informacje  są przechowywane osobno i są objęte  środkami  technicznymi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organizacyjnymi uniemożliwiającymi ich przypisanie zidentyfikowanej lub możliwej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zidentyfikowania osobie fizycznej. </w:t>
      </w:r>
    </w:p>
    <w:p w14:paraId="0CEEC1BC" w14:textId="3A87EA31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 zapewnienie ochrony sygnalisty zgodnie z wymaganiami wynikającymi z przepisów ustawy o ochronie sygnalistów, odpowiada 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Dyrektor </w:t>
      </w:r>
      <w:r w:rsidR="008D158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SPZOZ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</w:t>
      </w:r>
      <w:r w:rsidR="008D158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Myślenicach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D35D8AA" w14:textId="77777777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Pracownicy i współpracownicy są zobligowani do stosowania Procedury. </w:t>
      </w:r>
    </w:p>
    <w:p w14:paraId="610BDE5B" w14:textId="77777777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stronie internetowej jednostki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zamieszcza się klauzulę informacyjną dla sygnalistów. </w:t>
      </w:r>
    </w:p>
    <w:p w14:paraId="2F1BA49E" w14:textId="77777777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Klauzula informacyjna jest także przekazywana przy pierwszym kontakcie z sygnalistą. </w:t>
      </w:r>
    </w:p>
    <w:p w14:paraId="70DA8F14" w14:textId="77777777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 stronie  internetowej  oraz  w siedzibie  jednostki,  w widocznym miejscu publikuje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się kanały przyjmowania zgłoszeń oraz zasady notyfikowania o naruszeniach prawa.</w:t>
      </w:r>
    </w:p>
    <w:p w14:paraId="37C9A41C" w14:textId="73BD388A" w:rsidR="005D32EB" w:rsidRPr="001F7CB3" w:rsidRDefault="000330CB" w:rsidP="001F7CB3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Osobom wyznaczonym do rozpatrywania zgłoszeń gwarantuje się niezależność w wykonywaniu swoich  działań  – nie  mogą  one  otrzymywać  instrukcji  postępowania</w:t>
      </w:r>
      <w:r w:rsidR="005D32E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  żadnej  osoby. </w:t>
      </w:r>
    </w:p>
    <w:p w14:paraId="3B6FA29E" w14:textId="77777777" w:rsidR="005D32EB" w:rsidRPr="001F7CB3" w:rsidRDefault="005D32E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B425268" w14:textId="04BAE1B6" w:rsidR="005D32EB" w:rsidRPr="001F7CB3" w:rsidRDefault="000330CB" w:rsidP="0097213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II. Zasady ochrony danych sygnalisty</w:t>
      </w:r>
      <w:r w:rsidR="005D32EB"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480B2062" w14:textId="77777777" w:rsidR="005D32EB" w:rsidRPr="001F7CB3" w:rsidRDefault="005D32E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65D0E5" w14:textId="202B7DC9" w:rsidR="00A635D5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Dostęp do kanałów zgłaszania n</w:t>
      </w:r>
      <w:r w:rsidR="000C31C8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aruszeń prawa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mają tylko i wyłącznie osoby uprawnione do rozpatrywania zgłoszeń naruszenia prawa. </w:t>
      </w:r>
    </w:p>
    <w:p w14:paraId="3D768FAD" w14:textId="0C0944CD" w:rsidR="00A635D5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Dostęp  do  danych  w </w:t>
      </w:r>
      <w:r w:rsidR="00AF7D4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ejestrze</w:t>
      </w:r>
      <w:r w:rsidR="00AF7D4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Zgłoszeń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ma  tylko  i wyłącznie  osoba  upoważniona  do przetwarzania danych sygnalistów. </w:t>
      </w:r>
    </w:p>
    <w:p w14:paraId="6610FA3D" w14:textId="77777777" w:rsidR="002F5B03" w:rsidRPr="001F7CB3" w:rsidRDefault="002F5B03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Zespół</w:t>
      </w:r>
      <w:r w:rsidR="000330C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wyznaczon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="000330C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do  przyjmowania  zgłoszeń,  niezwłocznie  po  otrzymaniu  dokonuje </w:t>
      </w:r>
      <w:proofErr w:type="spellStart"/>
      <w:r w:rsidR="000330C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pseudonimizacji</w:t>
      </w:r>
      <w:proofErr w:type="spellEnd"/>
      <w:r w:rsidR="000330C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danych  sygnalisty  i nadaje  mu  identyfikator  (np. numeryczny), który będzie wykorzystywany podczas postępowania wyjaśniającego.</w:t>
      </w:r>
    </w:p>
    <w:p w14:paraId="41D4922B" w14:textId="77777777" w:rsidR="002F5B03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Pseudonimizacja</w:t>
      </w:r>
      <w:proofErr w:type="spellEnd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obejmuje  wszelkiego  rodzaju  informacje  umożliwiające  bezpośrednią  lub pośrednią  identyfikację  sygnalisty, ze szczególnym</w:t>
      </w:r>
      <w:r w:rsidR="002F5B0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uwzględnieniem  tego,  czy  sama  treść zgłoszenia nie wskazuje na tożsamość sygnalisty. </w:t>
      </w:r>
    </w:p>
    <w:p w14:paraId="1FC6842E" w14:textId="77777777" w:rsidR="002F5B03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Nie  dokonuje  się  </w:t>
      </w:r>
      <w:proofErr w:type="spellStart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pseudonimizacji</w:t>
      </w:r>
      <w:proofErr w:type="spellEnd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danych  sygnalisty,  jeżeli  wyraźnie  wyraził  zgodę  na upublicznienie jego danych.   </w:t>
      </w:r>
    </w:p>
    <w:p w14:paraId="0E00E47A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Sygnalistą jest każda osoba, która zgłasza naruszenie prawa, która nie robi tego ze względu na swój własny interes prawny lub obowiązek. </w:t>
      </w:r>
    </w:p>
    <w:p w14:paraId="1C15CD69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Jeżeli wewnętrzne procedury określają zakres danych wymagany do skutecznego zgłoszenia naruszenia  prawa,  taka  informacja  jest  komunikowana  na  stronie</w:t>
      </w:r>
      <w:r w:rsidR="00632D7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internetowej  jednostki  oraz przekazywana  sygnaliście  w odpowiedzi zwrotnej na</w:t>
      </w:r>
      <w:r w:rsidR="00632D7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przekazane zgłoszenie, wraz  z czasem  na uzupełnienie danych oraz konsekwencją niepodania danych. </w:t>
      </w:r>
    </w:p>
    <w:p w14:paraId="688584F3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Udział w procesie rozpatrywania mogą brać tylko bezstronne osoby, które zostały zobligowane do zachowania poufności, także po ustaniu stosunku pracy lub</w:t>
      </w:r>
      <w:r w:rsidR="00632D7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zakończeniu współpracy. </w:t>
      </w:r>
    </w:p>
    <w:p w14:paraId="7B2AAE05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Zapewnia się ochronę dokumentacji dotyczącej zgłoszeń oraz postępowań następczych: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632D7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papierowe są przechowywane  w szafie zamykanej na klucz, do której dostęp mają tylko osoby upoważnione do przetwarzania danych związanych z postępowaniami;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</w:t>
      </w:r>
      <w:r w:rsidR="00632D74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dostęp do systemów, w których są przetwarzane dane, jest ograniczony do uprawnionych użytkowników, a każde  działanie  na  danych  (dostęp,  edycja,  usuwanie,  itp.)  jest rejestrowane; </w:t>
      </w:r>
    </w:p>
    <w:p w14:paraId="2800D526" w14:textId="77777777" w:rsidR="00632D74" w:rsidRPr="001F7CB3" w:rsidRDefault="000330CB" w:rsidP="001F7CB3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przekazywane  drogą  elektroniczną  są  wcześniej  zaszyfrowane  i/lub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proofErr w:type="spellStart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pseudonimizowane</w:t>
      </w:r>
      <w:proofErr w:type="spellEnd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; </w:t>
      </w:r>
    </w:p>
    <w:p w14:paraId="7AB4AFC8" w14:textId="77777777" w:rsidR="00632D74" w:rsidRPr="001F7CB3" w:rsidRDefault="000330CB" w:rsidP="001F7CB3">
      <w:pPr>
        <w:pStyle w:val="Akapitzlist"/>
        <w:numPr>
          <w:ilvl w:val="0"/>
          <w:numId w:val="2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po ustaniu przydatności są usuwane bezpowrotnie  z systemów,  a dane  papierowe niszczone w niszczarce. </w:t>
      </w:r>
    </w:p>
    <w:p w14:paraId="5883D4B1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wszystkich etapach postępowania wyjaśniającego zamiast danych sygnalisty jest stosowany przypisany identyfikator.   </w:t>
      </w:r>
    </w:p>
    <w:p w14:paraId="1B7A7372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 postępowaniu  należy  odwołać  się  do  numeru  sprawy,  pod  którą  zostało  zarejestrowane zgłoszenie od sygnalisty, a nie sprawy, której dotyczy zgłoszenie naruszenia. </w:t>
      </w:r>
    </w:p>
    <w:p w14:paraId="54CDAFEC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sygnalisty nie  ujawnia  się  na  wniosek  stron  lub  uczestników  postępowania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wyjaśniającego.   </w:t>
      </w:r>
    </w:p>
    <w:p w14:paraId="5F1C5F83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Sygnalista jest informowany o okolicznościach, w których ujawnienie jego tożsamości stanie się konieczne, np. w razie wszczęcia postępowania karnego. </w:t>
      </w:r>
    </w:p>
    <w:p w14:paraId="7A29BD96" w14:textId="77777777" w:rsidR="00632D74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Danych sygnalisty nie  zamieszcza  się w rozdzielnikach  dokumentów  związanych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z postępowaniem wyjaśniającym, ani w korespondencji mailowej. </w:t>
      </w:r>
    </w:p>
    <w:p w14:paraId="08C880CF" w14:textId="77777777" w:rsidR="002F707B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Jeżeli zgłoszenie wpłynie innym, niż zatwierdzony do przyjmowania zgłoszeń kanałem, osoba która  je  otrzyma  jest  zobligowana  niezwłocznie  przekazać  je  do  osoby  upoważnionej  do rozpatrywania zgłoszeń i usunąć wszelkie jej kopie (np. z poczty e-mail). </w:t>
      </w:r>
    </w:p>
    <w:p w14:paraId="07577BEA" w14:textId="34A71474" w:rsidR="000330CB" w:rsidRPr="001F7CB3" w:rsidRDefault="000330CB" w:rsidP="001F7CB3">
      <w:pPr>
        <w:pStyle w:val="Akapitzlist"/>
        <w:numPr>
          <w:ilvl w:val="0"/>
          <w:numId w:val="2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sygnalisty mogą być ujawnione tylko we wskazanych okolicznościach: </w:t>
      </w:r>
    </w:p>
    <w:p w14:paraId="1F8360A9" w14:textId="77777777" w:rsidR="002F707B" w:rsidRPr="001F7CB3" w:rsidRDefault="000330CB" w:rsidP="001F7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uprawnionym organom, w związku z prowadzonym postępowaniem; </w:t>
      </w:r>
    </w:p>
    <w:p w14:paraId="7970115D" w14:textId="4CE57415" w:rsidR="000330CB" w:rsidRPr="001F7CB3" w:rsidRDefault="000330CB" w:rsidP="001F7CB3">
      <w:pPr>
        <w:pStyle w:val="Akapitzlist"/>
        <w:numPr>
          <w:ilvl w:val="0"/>
          <w:numId w:val="3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wniosek i za zgodą sygnalisty. </w:t>
      </w:r>
    </w:p>
    <w:p w14:paraId="34CCAC97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A4FE89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AAAC9A1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3D9E63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83DC51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3269A9" w14:textId="3A0C4B7E" w:rsidR="00A920B7" w:rsidRDefault="00A920B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B8E51D" w14:textId="77777777" w:rsidR="00A920B7" w:rsidRPr="001F7CB3" w:rsidRDefault="00A920B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48EAB0" w14:textId="77777777" w:rsidR="000330CB" w:rsidRPr="001F7CB3" w:rsidRDefault="000330CB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8DFBED" w14:textId="4A0F369F" w:rsidR="00864F7B" w:rsidRPr="001F7CB3" w:rsidRDefault="00864F7B" w:rsidP="00A920B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Załącznik nr 3 do zarządzenia nr </w:t>
      </w:r>
      <w:r w:rsidR="009529A7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78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./2024</w:t>
      </w:r>
    </w:p>
    <w:p w14:paraId="7F1ABEB9" w14:textId="77777777" w:rsidR="00864F7B" w:rsidRPr="001F7CB3" w:rsidRDefault="00864F7B" w:rsidP="00A920B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5AF6B4A" w14:textId="7046072B" w:rsidR="00F710F7" w:rsidRPr="001F7CB3" w:rsidRDefault="00F710F7" w:rsidP="00A920B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…………………………….</w:t>
      </w:r>
    </w:p>
    <w:p w14:paraId="0105D576" w14:textId="3F5412BA" w:rsidR="00F710F7" w:rsidRPr="001F7CB3" w:rsidRDefault="00F710F7" w:rsidP="00A920B7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(miejscowość, data)</w:t>
      </w:r>
    </w:p>
    <w:p w14:paraId="008D213D" w14:textId="77777777" w:rsidR="00F710F7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CDF3B3" w14:textId="6CE0E3BE" w:rsidR="00946A78" w:rsidRPr="001F7CB3" w:rsidRDefault="00F710F7" w:rsidP="00BF57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                                         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(</w:t>
      </w:r>
      <w:r w:rsidR="00005D5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osoby zgłaszającej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                                                   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C574734" w14:textId="5685D073" w:rsidR="00946A78" w:rsidRPr="001F7CB3" w:rsidRDefault="00F710F7" w:rsidP="00BF572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....................................................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(adres na który należy wysłać 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powiadomienie o przyjęciu zgłoszenia)</w:t>
      </w:r>
      <w:r w:rsidR="009F1F7F" w:rsidRPr="001F7CB3">
        <w:rPr>
          <w:rStyle w:val="Odwoanieprzypisudolnego"/>
          <w:rFonts w:ascii="Times New Roman" w:eastAsia="Times New Roman" w:hAnsi="Times New Roman" w:cs="Times New Roman"/>
          <w:kern w:val="0"/>
          <w:lang w:eastAsia="pl-PL"/>
          <w14:ligatures w14:val="none"/>
        </w:rPr>
        <w:footnoteReference w:id="1"/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6093BA5B" w14:textId="77777777" w:rsidR="00946A78" w:rsidRPr="001F7CB3" w:rsidRDefault="00946A78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DBF203" w14:textId="0C40768B" w:rsidR="00510DD3" w:rsidRPr="001F7CB3" w:rsidRDefault="00F710F7" w:rsidP="006553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Zgłoszenie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>naruszenia prawa w trybie ustawy o ochronie sygnalistów</w:t>
      </w:r>
    </w:p>
    <w:p w14:paraId="370AF288" w14:textId="4DB07102" w:rsidR="00A95C8E" w:rsidRPr="001F7CB3" w:rsidRDefault="00A95C8E" w:rsidP="006553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  <w:t>(wzór)</w:t>
      </w:r>
    </w:p>
    <w:p w14:paraId="5A98418E" w14:textId="5BF97A76" w:rsidR="00946A78" w:rsidRPr="001F7CB3" w:rsidRDefault="00F710F7" w:rsidP="006553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6C8089FB" w14:textId="31EAFEB2" w:rsidR="00510DD3" w:rsidRPr="001F7CB3" w:rsidRDefault="00F710F7" w:rsidP="006553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Dyrektor</w:t>
      </w:r>
    </w:p>
    <w:p w14:paraId="324F385E" w14:textId="51114075" w:rsidR="003328DE" w:rsidRDefault="00F710F7" w:rsidP="006553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</w:t>
      </w:r>
      <w:r w:rsidR="00617CC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Samodzielnego Publicznego Zakładu Opieki Zdrowotnej</w:t>
      </w:r>
      <w:r w:rsidR="00DC20B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2ECC2918" w14:textId="163CB743" w:rsidR="00510DD3" w:rsidRPr="001F7CB3" w:rsidRDefault="00DC20BB" w:rsidP="006553B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="00617CC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Myślenicach</w:t>
      </w:r>
      <w:r w:rsidR="00F710F7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57A8CAC4" w14:textId="77777777" w:rsidR="00510DD3" w:rsidRPr="001F7CB3" w:rsidRDefault="00510DD3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5458A8" w14:textId="28D9A1EE" w:rsidR="00510DD3" w:rsidRPr="001F7CB3" w:rsidRDefault="00F710F7" w:rsidP="001F7CB3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Działając na podstawie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ustawy z 14.06.2024 r. o ochronie sygnalistów oraz </w:t>
      </w:r>
      <w:r w:rsidR="00510DD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„</w:t>
      </w:r>
      <w:r w:rsidR="007C01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Wewnętrznej p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rocedury</w:t>
      </w:r>
      <w:r w:rsidR="00510DD3" w:rsidRPr="001F7CB3">
        <w:rPr>
          <w:rStyle w:val="markedcontent"/>
          <w:rFonts w:ascii="Times New Roman" w:hAnsi="Times New Roman" w:cs="Times New Roman"/>
          <w:b/>
          <w:bCs/>
          <w:i/>
          <w:iCs/>
        </w:rPr>
        <w:t xml:space="preserve"> </w:t>
      </w:r>
      <w:r w:rsidR="00510DD3" w:rsidRPr="001F7CB3">
        <w:rPr>
          <w:rStyle w:val="markedcontent"/>
          <w:rFonts w:ascii="Times New Roman" w:hAnsi="Times New Roman" w:cs="Times New Roman"/>
          <w:i/>
          <w:iCs/>
        </w:rPr>
        <w:t xml:space="preserve">dokonywania zgłoszeń naruszeń prawa i podejmowania działań następczych w </w:t>
      </w:r>
      <w:r w:rsidR="00EB0EFF" w:rsidRPr="001F7CB3">
        <w:rPr>
          <w:rStyle w:val="markedcontent"/>
          <w:rFonts w:ascii="Times New Roman" w:hAnsi="Times New Roman" w:cs="Times New Roman"/>
          <w:i/>
          <w:iCs/>
        </w:rPr>
        <w:t>Samodzielnym Publicznym Zakładzie Opieki Zdrowotnej w Myślenicach</w:t>
      </w:r>
      <w:r w:rsidR="00510DD3" w:rsidRPr="001F7CB3">
        <w:rPr>
          <w:rStyle w:val="markedcontent"/>
          <w:rFonts w:ascii="Times New Roman" w:hAnsi="Times New Roman" w:cs="Times New Roman"/>
          <w:i/>
          <w:iCs/>
        </w:rPr>
        <w:t>”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zgłaszam naruszenie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prawa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kontekście związanym z 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……………………………………………………………………….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70FE2D38" w14:textId="77777777" w:rsidR="00510DD3" w:rsidRPr="001F7CB3" w:rsidRDefault="00F710F7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43BE952D" w14:textId="7D98AB0C" w:rsidR="00510DD3" w:rsidRPr="001F7CB3" w:rsidRDefault="00F710F7" w:rsidP="001F7CB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Osoba, której dotyczy zgłoszeni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e:</w:t>
      </w:r>
      <w:r w:rsidR="001D28BB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(należy</w:t>
      </w:r>
      <w:r w:rsidR="00510DD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wskazać  osobę  fizyczną,  osobę  prawną  lub  jednostkę organizacyjną nieposiadającą osobowości prawnej,</w:t>
      </w:r>
      <w:r w:rsidR="00510DD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której ustawa przyznaje zdolność prawną,</w:t>
      </w:r>
      <w:r w:rsidR="007C0111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która dopuściła się naruszenia prawa lub z</w:t>
      </w:r>
      <w:r w:rsidR="00510DD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którą osoba ta jest powiązana).</w:t>
      </w:r>
    </w:p>
    <w:p w14:paraId="14F62DB4" w14:textId="282FCCE8" w:rsidR="00510DD3" w:rsidRPr="001F7CB3" w:rsidRDefault="00F710F7" w:rsidP="001F7CB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Naruszenie  polegało  na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</w:t>
      </w:r>
      <w:r w:rsidR="007C011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(należy  wskazać  jakie</w:t>
      </w:r>
      <w:r w:rsidR="00510DD3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naruszenie</w:t>
      </w:r>
      <w:r w:rsidR="00F6160F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jest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zgłaszane).</w:t>
      </w:r>
    </w:p>
    <w:p w14:paraId="289CBA09" w14:textId="0EA1311B" w:rsidR="0088177F" w:rsidRPr="001F7CB3" w:rsidRDefault="00F710F7" w:rsidP="001F7CB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Naruszenie  miało  miejsce  w  .....................</w:t>
      </w:r>
      <w:r w:rsidR="00510DD3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</w:t>
      </w:r>
      <w:r w:rsidR="00F616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(należy  podać  miejsce)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w  dniu  ..................... 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(nie dotyczy, jeżeli do naruszenia jeszcze</w:t>
      </w:r>
      <w:r w:rsidR="0088177F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nie doszło, lecz prawdopodobnie dojdzie).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9C36BE0" w14:textId="77777777" w:rsidR="0088177F" w:rsidRPr="001F7CB3" w:rsidRDefault="00F710F7" w:rsidP="001F7CB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Wskazanie  dowodów  potwierdzających  przedstawione  zgłoszenia</w:t>
      </w:r>
      <w:r w:rsidR="0088177F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286206DE" w14:textId="77777777" w:rsidR="001D28BB" w:rsidRPr="001F7CB3" w:rsidRDefault="0088177F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F710F7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(należy  wypełnić,  jeżeli zgłaszający dysponuje takimi dowodami). </w:t>
      </w:r>
    </w:p>
    <w:p w14:paraId="699BFF6A" w14:textId="7174C978" w:rsidR="002354E2" w:rsidRPr="001F7CB3" w:rsidRDefault="00F710F7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Czy  zgłaszający  oczekuje  zorganizowania  bezpośredniego spotkania</w:t>
      </w:r>
      <w:r w:rsidR="002354E2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(podkreślić  właściwe): TAK/NIE. </w:t>
      </w:r>
    </w:p>
    <w:p w14:paraId="42BC2D8D" w14:textId="77777777" w:rsidR="002354E2" w:rsidRPr="001F7CB3" w:rsidRDefault="00F710F7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W przypadku wybrania odpowiedzi TAK, po wstępnej weryfikacji zgłoszenia, obejmującej ustalenie,  czy  zgłoszenie  dotyczy  informacji  o  naruszeniu  prawa,</w:t>
      </w:r>
      <w:r w:rsidR="002354E2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bezpośrednie  spotkanie  będzie zorganizowane  w  terminie  14  dni od otrzymania zgłoszenia, pod warunkiem, że</w:t>
      </w:r>
      <w:r w:rsidR="002354E2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zgłaszający podał dane kontaktowe. </w:t>
      </w:r>
    </w:p>
    <w:p w14:paraId="1100F253" w14:textId="4627E64C" w:rsidR="00005D5B" w:rsidRPr="001F7CB3" w:rsidRDefault="00005D5B" w:rsidP="001F7CB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Czy zgłaszający wyraża zgodę na </w:t>
      </w:r>
      <w:r w:rsidR="002451E6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ujawnienie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jego danych (podkreślić właściwe): TAK/NIE.</w:t>
      </w:r>
    </w:p>
    <w:p w14:paraId="435A7CF3" w14:textId="5D9750BB" w:rsidR="009F1F7F" w:rsidRPr="001F7CB3" w:rsidRDefault="00F710F7" w:rsidP="001F7CB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Status osoby zgłaszającej naruszenie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(należy pokreślić właściwe):</w:t>
      </w:r>
    </w:p>
    <w:p w14:paraId="1663A9A8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pracownik; </w:t>
      </w:r>
    </w:p>
    <w:p w14:paraId="534DCB05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były pracownik; </w:t>
      </w:r>
    </w:p>
    <w:p w14:paraId="56EBBFD8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ubiegająca się o zatrudnienie; </w:t>
      </w:r>
    </w:p>
    <w:p w14:paraId="3F5CDAB4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osoba świadcząca pracę na innej podstawie niż stosunek pracy, w tym na podstawie umowy cywilnoprawnej; </w:t>
      </w:r>
    </w:p>
    <w:p w14:paraId="37C531CA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przedsiębiorca; </w:t>
      </w:r>
    </w:p>
    <w:p w14:paraId="45979EB9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stażysta; </w:t>
      </w:r>
    </w:p>
    <w:p w14:paraId="47C8937C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wolontariusz; </w:t>
      </w:r>
    </w:p>
    <w:p w14:paraId="1CB6F01A" w14:textId="77777777" w:rsidR="009F1F7F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praktykant; </w:t>
      </w:r>
    </w:p>
    <w:p w14:paraId="23C5B447" w14:textId="007A9132" w:rsidR="00005D5B" w:rsidRPr="001F7CB3" w:rsidRDefault="00F710F7" w:rsidP="001F7CB3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inny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(jaki?)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.....................</w:t>
      </w:r>
      <w:r w:rsidR="009F1F7F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</w:p>
    <w:p w14:paraId="0BF5DB3E" w14:textId="77777777" w:rsidR="009F1F7F" w:rsidRPr="001F7CB3" w:rsidRDefault="009F1F7F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F02F02E" w14:textId="77777777" w:rsidR="009F1F7F" w:rsidRPr="001F7CB3" w:rsidRDefault="009F1F7F" w:rsidP="001F7CB3">
      <w:pPr>
        <w:pStyle w:val="Akapitzlist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E95E53" w14:textId="01919C63" w:rsidR="009F1F7F" w:rsidRDefault="00F710F7" w:rsidP="0048161D">
      <w:pPr>
        <w:pStyle w:val="Akapitzlist"/>
        <w:shd w:val="clear" w:color="auto" w:fill="FFFFFF"/>
        <w:spacing w:after="0" w:line="276" w:lineRule="auto"/>
        <w:ind w:left="0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..................................................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9F1F7F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   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(podpi</w:t>
      </w:r>
      <w:r w:rsidR="009F1F7F"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s   </w:t>
      </w:r>
      <w:r w:rsidRPr="001F7CB3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 xml:space="preserve"> zgłaszającego</w:t>
      </w:r>
      <w:r w:rsidR="0048161D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)</w:t>
      </w:r>
    </w:p>
    <w:p w14:paraId="292ACAC7" w14:textId="77777777" w:rsidR="0048161D" w:rsidRDefault="0048161D" w:rsidP="0048161D">
      <w:pPr>
        <w:pStyle w:val="Akapitzlist"/>
        <w:shd w:val="clear" w:color="auto" w:fill="FFFFFF"/>
        <w:spacing w:after="0" w:line="276" w:lineRule="auto"/>
        <w:ind w:left="0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6DB86CD3" w14:textId="77777777" w:rsidR="0048161D" w:rsidRPr="0048161D" w:rsidRDefault="0048161D" w:rsidP="0048161D">
      <w:pPr>
        <w:pStyle w:val="Akapitzlist"/>
        <w:shd w:val="clear" w:color="auto" w:fill="FFFFFF"/>
        <w:spacing w:after="0" w:line="276" w:lineRule="auto"/>
        <w:ind w:left="0"/>
        <w:jc w:val="right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4BDF5A8B" w14:textId="77777777" w:rsidR="00D858CC" w:rsidRPr="001F7CB3" w:rsidRDefault="00D858CC" w:rsidP="00EA73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Klauzula informacyjna o zasadach przetwarzania danych osobowych sygnalisty </w:t>
      </w:r>
      <w:r w:rsidRPr="001F7CB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</w:p>
    <w:p w14:paraId="1907F977" w14:textId="6717DCFF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danych osobowych jest</w:t>
      </w:r>
      <w:r w:rsidR="000F602D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Samodzielny Publiczny Zakład Opieki Zdrowotnej w Myślenicach, ul. Szpitalna 2  32 – 400 Myślenice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dalej: Administrator. </w:t>
      </w:r>
    </w:p>
    <w:p w14:paraId="007FE33D" w14:textId="5EA4CE32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Administrator  wyznaczył  Inspektora  Ochrony  Danych Osobowych. Dane kontaktowe Inspektora Ochrony Danych Osobowych: </w:t>
      </w:r>
      <w:r w:rsidR="0052137D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iod@</w:t>
      </w:r>
      <w:r w:rsidR="00D01C9F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barbarakolaczschule</w:t>
      </w:r>
      <w:r w:rsidR="0052137D"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.pl</w:t>
      </w:r>
    </w:p>
    <w:p w14:paraId="5EAD0283" w14:textId="77777777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sygnalisty będą przetwarzane na podstawie: </w:t>
      </w:r>
    </w:p>
    <w:p w14:paraId="520E37F3" w14:textId="3554BD81" w:rsidR="00D858CC" w:rsidRPr="001F7CB3" w:rsidRDefault="00D858CC" w:rsidP="001F7CB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6  ust. 1  lit. c)  rozporządzenia Parlamentu Europejskiego  i Rady  (UE)  2016/679 z dnia 27 kwietnia 2016 r. w sprawie  ochrony  osób  fizycznych w związku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z przetwarzaniem  danych  osobowych  i w sprawie  swobodnego  przepływu  takich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danych  oraz  uchylenia  dyrektywy  95/46/WE  (ogólne  rozporządzenie o ochronie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danych)  (Dz. U.  UE.  L. z  2016 r.  Nr 119,  str.  1  z </w:t>
      </w:r>
      <w:proofErr w:type="spellStart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zm.)  -  dalej  RODO  –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obowiązek administratora, w związku z przepisami ustawy z dnia 14 czerwca 2024 r. o ochronie  sygnalistów  (Dz. U. poz. 928), w celu realizacji  zadań  związanych z obsługą zgłoszeń wewnętrznych, </w:t>
      </w:r>
    </w:p>
    <w:p w14:paraId="611BB621" w14:textId="77777777" w:rsidR="00D858CC" w:rsidRPr="001F7CB3" w:rsidRDefault="00D858CC" w:rsidP="001F7CB3">
      <w:pPr>
        <w:pStyle w:val="Akapitzlist"/>
        <w:numPr>
          <w:ilvl w:val="0"/>
          <w:numId w:val="2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art. 9  ust. 2  lit. g)  RODO  w związku  z przepisami  ustawy  o ochronie sygnalistów,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jeżeli takie dane osobowe zawarte są w zgłoszeniu sygnalisty.</w:t>
      </w:r>
    </w:p>
    <w:p w14:paraId="3A1A1D88" w14:textId="77777777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będą  udostępniane  wyłącznie podmiotom uprawnionym do ich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przetwarzania  na  podstawie  przepisów  prawa.  Dane  osobowe  będą  udostępnione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podmiotom zapewniającym, na podstawie umów zawartych przez administratora, obsługę działalności administratora (np. dostawcy usług informatycznych). Dane osobowe mogą być  udostępnione  podmiotom  zewnętrznym  wspierającym  administratora w zakresie przyjmowania  zgłoszeń  wewnętrznych.  Dane  osobowe  będą  udostępniane  odrębnym administratorom, tj. właściwym  organom, w przypadku  podejmowania  działań następczych. </w:t>
      </w:r>
    </w:p>
    <w:p w14:paraId="11DFA2D6" w14:textId="77777777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 osobowe  będą  przechowywane przez  okres  3  lat  po  zakończeniu  roku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kalendarzowego, w którym  zakończono  działania  następcze,  lub  po  zakończeniu </w:t>
      </w: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postępowań zainicjowanych tymi działaniami. </w:t>
      </w:r>
    </w:p>
    <w:p w14:paraId="4F11B59E" w14:textId="77777777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Pani/Pan prawo dostępu do treści swoich danych oraz prawo ich sprostowania, usunięcia w przypadkach przewidzianych przepisami prawa oraz ograniczenia przetwarzania.  </w:t>
      </w:r>
    </w:p>
    <w:p w14:paraId="6D2365DB" w14:textId="77777777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 Pani/Pan  prawo  wniesienia  skargi  do  organu  nadzorczego  -  Prezesa  Urzędu Ochrony Danych Osobowych, jeżeli uzna Pani/Pan, iż przetwarzanie danych osobowych Pani/Pana dotyczących narusza przepisy RODO. </w:t>
      </w:r>
    </w:p>
    <w:p w14:paraId="3CEB2B69" w14:textId="77777777" w:rsidR="00D858CC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danych osobowych jest dobrowolne. </w:t>
      </w:r>
    </w:p>
    <w:p w14:paraId="5DD94A30" w14:textId="5EDC1A56" w:rsidR="001D28BB" w:rsidRPr="001F7CB3" w:rsidRDefault="00D858CC" w:rsidP="001F7CB3">
      <w:pPr>
        <w:pStyle w:val="Akapitzlist"/>
        <w:numPr>
          <w:ilvl w:val="0"/>
          <w:numId w:val="24"/>
        </w:numPr>
        <w:shd w:val="clear" w:color="auto" w:fill="FFFFFF"/>
        <w:spacing w:after="0" w:line="276" w:lineRule="auto"/>
        <w:ind w:left="0"/>
        <w:jc w:val="both"/>
        <w:rPr>
          <w:rStyle w:val="markedcontent"/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F7CB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osobowe nie będą podlegały profilowaniu ani, na podstawie tych danych, nie będą podejmowane decyzje w sposób zautomatyzowany.  </w:t>
      </w:r>
    </w:p>
    <w:p w14:paraId="6EC0B570" w14:textId="77777777" w:rsidR="00D858CC" w:rsidRPr="001F7CB3" w:rsidRDefault="00D858CC" w:rsidP="001F7CB3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  <w:shd w:val="clear" w:color="auto" w:fill="FFFFFF"/>
        </w:rPr>
      </w:pPr>
    </w:p>
    <w:p w14:paraId="4ED30D80" w14:textId="77777777" w:rsidR="00864F7B" w:rsidRDefault="00864F7B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9350E56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13B0F6AE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DA67753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6ED48742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9395DE8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C72C94E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9DAD428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CF76F27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0FBEC3E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C73076D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1BD93EF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64A081BD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A06D552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57B561F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637173E3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147D6275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91A8014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FAABA3E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69A44F5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1D7098B1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300B41F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BA7C9B5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FF2963D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37FDDDC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0FAD5A9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DC6B427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D4E05C2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5492E0D7" w14:textId="77777777" w:rsidR="0048161D" w:rsidRDefault="0048161D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773B5599" w14:textId="77777777" w:rsidR="00F6160F" w:rsidRPr="001F7CB3" w:rsidRDefault="00F6160F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2112378F" w14:textId="77777777" w:rsidR="00864F7B" w:rsidRPr="001F7CB3" w:rsidRDefault="00864F7B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3B7D25D2" w14:textId="16F681F6" w:rsidR="00460E63" w:rsidRPr="001F7CB3" w:rsidRDefault="00EE7C14" w:rsidP="005761D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1F7CB3">
        <w:rPr>
          <w:rFonts w:ascii="Times New Roman" w:hAnsi="Times New Roman" w:cs="Times New Roman"/>
          <w:i/>
          <w:iCs/>
        </w:rPr>
        <w:lastRenderedPageBreak/>
        <w:t xml:space="preserve">Załącznik nr </w:t>
      </w:r>
      <w:r w:rsidR="00935F1A" w:rsidRPr="001F7CB3">
        <w:rPr>
          <w:rFonts w:ascii="Times New Roman" w:hAnsi="Times New Roman" w:cs="Times New Roman"/>
          <w:i/>
          <w:iCs/>
        </w:rPr>
        <w:t>4</w:t>
      </w:r>
      <w:r w:rsidR="009529A7">
        <w:rPr>
          <w:rFonts w:ascii="Times New Roman" w:hAnsi="Times New Roman" w:cs="Times New Roman"/>
          <w:i/>
          <w:iCs/>
        </w:rPr>
        <w:t xml:space="preserve"> do zarządzenia nr 78</w:t>
      </w:r>
      <w:r w:rsidRPr="001F7CB3">
        <w:rPr>
          <w:rFonts w:ascii="Times New Roman" w:hAnsi="Times New Roman" w:cs="Times New Roman"/>
          <w:i/>
          <w:iCs/>
        </w:rPr>
        <w:t>/2024</w:t>
      </w:r>
    </w:p>
    <w:p w14:paraId="40D3F2B7" w14:textId="77777777" w:rsidR="00460E63" w:rsidRPr="001F7CB3" w:rsidRDefault="00460E63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61038D87" w14:textId="77777777" w:rsidR="00460E63" w:rsidRPr="001F7CB3" w:rsidRDefault="00460E63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4DDDA789" w14:textId="3086F8F4" w:rsidR="00EE7C14" w:rsidRPr="001F7CB3" w:rsidRDefault="00EE7C14" w:rsidP="00796BC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F7CB3">
        <w:rPr>
          <w:rFonts w:ascii="Times New Roman" w:hAnsi="Times New Roman" w:cs="Times New Roman"/>
          <w:b/>
          <w:bCs/>
        </w:rPr>
        <w:t xml:space="preserve">POTWIERDZENIE </w:t>
      </w:r>
      <w:r w:rsidR="00EC73B3" w:rsidRPr="001F7CB3">
        <w:rPr>
          <w:rFonts w:ascii="Times New Roman" w:hAnsi="Times New Roman" w:cs="Times New Roman"/>
          <w:b/>
          <w:bCs/>
        </w:rPr>
        <w:t>PRZYJĘCIA ZGŁOSZENIA WEWNĘTRZNEGO</w:t>
      </w:r>
    </w:p>
    <w:p w14:paraId="4A0099B9" w14:textId="77777777" w:rsidR="00EE7C14" w:rsidRPr="001F7CB3" w:rsidRDefault="00EE7C14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1F784C54" w14:textId="77777777" w:rsidR="00F6160F" w:rsidRDefault="00EE7C14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 xml:space="preserve">Niniejszym potwierdza się przyjęcie zgłoszenia naruszenia prawa, które zostało dokonane przez ___________________ dnia_________________ i dotyczy nieprawidłowości polegającej na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4B87DEF" w14:textId="3A4FB8FB" w:rsidR="00EE7C14" w:rsidRPr="001F7CB3" w:rsidRDefault="00EE7C14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>Niniejszym stwierdza się, że Zgłaszającemu nadano/odmówiono nadania statusu Sygnalisty. Odmowa nadania Zgłaszającemu statusu Sygnalisty wynika z następujących względów: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89B27" w14:textId="77777777" w:rsidR="00EE7C14" w:rsidRPr="001F7CB3" w:rsidRDefault="00EE7C14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5C24D26B" w14:textId="77777777" w:rsidR="00EE7C14" w:rsidRPr="001F7CB3" w:rsidRDefault="00EE7C14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4C60C8B" w14:textId="77777777" w:rsidR="00EE7C14" w:rsidRPr="001F7CB3" w:rsidRDefault="00EE7C14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561CD695" w14:textId="31D37761" w:rsidR="00EE7C14" w:rsidRPr="001F7CB3" w:rsidRDefault="00EE7C14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>……………………………………………………</w:t>
      </w:r>
    </w:p>
    <w:p w14:paraId="07C6E2E9" w14:textId="77777777" w:rsidR="00EE7C14" w:rsidRPr="001F7CB3" w:rsidRDefault="00EE7C14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</w:p>
    <w:p w14:paraId="1DC46D0D" w14:textId="21493823" w:rsidR="00EE7C14" w:rsidRPr="001F7CB3" w:rsidRDefault="00EE7C14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>……………………………………………………</w:t>
      </w:r>
    </w:p>
    <w:p w14:paraId="14400121" w14:textId="77777777" w:rsidR="00EE7C14" w:rsidRPr="001F7CB3" w:rsidRDefault="00EE7C14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</w:p>
    <w:p w14:paraId="774806C7" w14:textId="7362F2B8" w:rsidR="00EE7C14" w:rsidRPr="001F7CB3" w:rsidRDefault="00EE7C14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>……………………………………………………</w:t>
      </w:r>
    </w:p>
    <w:p w14:paraId="46237304" w14:textId="349BCFED" w:rsidR="00EE7C14" w:rsidRPr="001F7CB3" w:rsidRDefault="00EE7C14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 xml:space="preserve">                                                                                         podpisy członków </w:t>
      </w:r>
      <w:r w:rsidR="00FE506A" w:rsidRPr="001F7CB3">
        <w:rPr>
          <w:rFonts w:ascii="Times New Roman" w:hAnsi="Times New Roman" w:cs="Times New Roman"/>
        </w:rPr>
        <w:t>Z</w:t>
      </w:r>
      <w:r w:rsidRPr="001F7CB3">
        <w:rPr>
          <w:rFonts w:ascii="Times New Roman" w:hAnsi="Times New Roman" w:cs="Times New Roman"/>
        </w:rPr>
        <w:t>espołu</w:t>
      </w:r>
    </w:p>
    <w:p w14:paraId="5CFF5A13" w14:textId="77777777" w:rsidR="00935F1A" w:rsidRPr="001F7CB3" w:rsidRDefault="00935F1A" w:rsidP="00563E21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</w:p>
    <w:p w14:paraId="738C2674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F85D737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3AA7C68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60DE631F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28DDDCBC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109B7284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26E35649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0AF6604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A46AEA8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248E22A5" w14:textId="77777777" w:rsidR="0048161D" w:rsidRDefault="0048161D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0933E76A" w14:textId="77777777" w:rsidR="0048161D" w:rsidRDefault="0048161D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6F352285" w14:textId="77777777" w:rsidR="00F6160F" w:rsidRDefault="00F6160F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16C497CF" w14:textId="77777777" w:rsidR="0048161D" w:rsidRDefault="0048161D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4D4459A3" w14:textId="1C7BFBF4" w:rsidR="00935F1A" w:rsidRPr="001F7CB3" w:rsidRDefault="00935F1A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  <w:r w:rsidRPr="001F7CB3">
        <w:rPr>
          <w:rFonts w:ascii="Times New Roman" w:hAnsi="Times New Roman" w:cs="Times New Roman"/>
          <w:i/>
          <w:iCs/>
        </w:rPr>
        <w:lastRenderedPageBreak/>
        <w:t>Zał</w:t>
      </w:r>
      <w:r w:rsidR="009529A7">
        <w:rPr>
          <w:rFonts w:ascii="Times New Roman" w:hAnsi="Times New Roman" w:cs="Times New Roman"/>
          <w:i/>
          <w:iCs/>
        </w:rPr>
        <w:t>ącznik nr 5 do zarządzenia nr 78</w:t>
      </w:r>
      <w:bookmarkStart w:id="1" w:name="_GoBack"/>
      <w:bookmarkEnd w:id="1"/>
      <w:r w:rsidRPr="001F7CB3">
        <w:rPr>
          <w:rFonts w:ascii="Times New Roman" w:hAnsi="Times New Roman" w:cs="Times New Roman"/>
          <w:i/>
          <w:iCs/>
        </w:rPr>
        <w:t>/2024</w:t>
      </w:r>
    </w:p>
    <w:p w14:paraId="32B7301A" w14:textId="77777777" w:rsidR="00163D34" w:rsidRPr="001F7CB3" w:rsidRDefault="00163D34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4C251CB1" w14:textId="77777777" w:rsidR="00163D34" w:rsidRPr="001F7CB3" w:rsidRDefault="00163D34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  <w:i/>
          <w:iCs/>
        </w:rPr>
      </w:pPr>
    </w:p>
    <w:p w14:paraId="64B10443" w14:textId="4AF3A020" w:rsidR="00163D34" w:rsidRPr="001F7CB3" w:rsidRDefault="00F13871" w:rsidP="00D751E3">
      <w:pPr>
        <w:shd w:val="clear" w:color="auto" w:fill="FFFFFF"/>
        <w:spacing w:after="0" w:line="276" w:lineRule="auto"/>
        <w:jc w:val="right"/>
        <w:rPr>
          <w:rFonts w:ascii="Times New Roman" w:hAnsi="Times New Roman" w:cs="Times New Roman"/>
        </w:rPr>
      </w:pPr>
      <w:r w:rsidRPr="001F7CB3">
        <w:rPr>
          <w:rFonts w:ascii="Times New Roman" w:hAnsi="Times New Roman" w:cs="Times New Roman"/>
        </w:rPr>
        <w:t>Myślenice</w:t>
      </w:r>
      <w:r w:rsidR="00163D34" w:rsidRPr="001F7CB3">
        <w:rPr>
          <w:rFonts w:ascii="Times New Roman" w:hAnsi="Times New Roman" w:cs="Times New Roman"/>
        </w:rPr>
        <w:t>, dnia ……………………….</w:t>
      </w:r>
    </w:p>
    <w:p w14:paraId="0240F372" w14:textId="77777777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687D93D3" w14:textId="77777777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4A92EBF" w14:textId="77777777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D36374F" w14:textId="1FAD2193" w:rsidR="00113702" w:rsidRPr="009E1774" w:rsidRDefault="00113702" w:rsidP="009E1774">
      <w:pPr>
        <w:spacing w:after="0"/>
        <w:jc w:val="center"/>
        <w:rPr>
          <w:rStyle w:val="markedcontent"/>
          <w:rFonts w:ascii="Times New Roman" w:hAnsi="Times New Roman" w:cs="Times New Roman"/>
          <w:b/>
          <w:bCs/>
          <w:i/>
          <w:iCs/>
        </w:rPr>
      </w:pPr>
      <w:r w:rsidRPr="001F7CB3">
        <w:rPr>
          <w:rStyle w:val="markedcontent"/>
          <w:rFonts w:ascii="Times New Roman" w:hAnsi="Times New Roman" w:cs="Times New Roman"/>
          <w:b/>
          <w:bCs/>
        </w:rPr>
        <w:t xml:space="preserve">Oświadczenie pracownika o zapoznaniu się z przepisami </w:t>
      </w:r>
      <w:r w:rsidRPr="00F6160F">
        <w:rPr>
          <w:rStyle w:val="markedcontent"/>
          <w:rFonts w:ascii="Times New Roman" w:hAnsi="Times New Roman" w:cs="Times New Roman"/>
          <w:b/>
          <w:bCs/>
        </w:rPr>
        <w:t>„</w:t>
      </w:r>
      <w:r w:rsidR="00F6160F" w:rsidRPr="00F6160F">
        <w:rPr>
          <w:rStyle w:val="markedcontent"/>
          <w:rFonts w:ascii="Times New Roman" w:hAnsi="Times New Roman" w:cs="Times New Roman"/>
          <w:b/>
          <w:bCs/>
        </w:rPr>
        <w:t>Wewnętrznej p</w:t>
      </w:r>
      <w:r w:rsidRPr="00F6160F">
        <w:rPr>
          <w:rStyle w:val="markedcontent"/>
          <w:rFonts w:ascii="Times New Roman" w:hAnsi="Times New Roman" w:cs="Times New Roman"/>
          <w:b/>
          <w:bCs/>
        </w:rPr>
        <w:t xml:space="preserve">rocedury </w:t>
      </w:r>
      <w:r w:rsidRPr="00F6160F">
        <w:rPr>
          <w:rFonts w:ascii="Times New Roman" w:hAnsi="Times New Roman" w:cs="Times New Roman"/>
          <w:b/>
          <w:bCs/>
        </w:rPr>
        <w:br/>
      </w:r>
      <w:r w:rsidRPr="00F6160F">
        <w:rPr>
          <w:rStyle w:val="markedcontent"/>
          <w:rFonts w:ascii="Times New Roman" w:hAnsi="Times New Roman" w:cs="Times New Roman"/>
          <w:b/>
          <w:bCs/>
        </w:rPr>
        <w:t>zgłaszania naruszeń prawa i podejmowania działań następczych”</w:t>
      </w:r>
      <w:r w:rsidR="007E3972" w:rsidRPr="00F6160F">
        <w:rPr>
          <w:rStyle w:val="markedcontent"/>
          <w:rFonts w:ascii="Times New Roman" w:hAnsi="Times New Roman" w:cs="Times New Roman"/>
          <w:b/>
          <w:bCs/>
        </w:rPr>
        <w:t xml:space="preserve"> oraz „Procedury ochrony danych sygnalistów w </w:t>
      </w:r>
      <w:r w:rsidR="009D2AD3" w:rsidRPr="00F6160F">
        <w:rPr>
          <w:rStyle w:val="markedcontent"/>
          <w:rFonts w:ascii="Times New Roman" w:hAnsi="Times New Roman" w:cs="Times New Roman"/>
          <w:b/>
          <w:bCs/>
        </w:rPr>
        <w:t>Samodzielnym Publicznym Zakładzie Opieki Zdrowotnej w Myślenicach</w:t>
      </w:r>
      <w:r w:rsidR="007E3972" w:rsidRPr="00F6160F">
        <w:rPr>
          <w:rStyle w:val="markedcontent"/>
          <w:rFonts w:ascii="Times New Roman" w:hAnsi="Times New Roman" w:cs="Times New Roman"/>
          <w:b/>
          <w:bCs/>
        </w:rPr>
        <w:t>”</w:t>
      </w:r>
    </w:p>
    <w:p w14:paraId="7393F619" w14:textId="77777777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</w:p>
    <w:p w14:paraId="7345A032" w14:textId="77777777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</w:p>
    <w:p w14:paraId="44397769" w14:textId="77777777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</w:p>
    <w:p w14:paraId="6E098A3B" w14:textId="4BCC8FF5" w:rsidR="00981C02" w:rsidRPr="001F7CB3" w:rsidRDefault="009E5323" w:rsidP="001F7CB3">
      <w:pPr>
        <w:spacing w:after="0"/>
        <w:jc w:val="both"/>
        <w:rPr>
          <w:rStyle w:val="markedcontent"/>
          <w:rFonts w:ascii="Times New Roman" w:hAnsi="Times New Roman" w:cs="Times New Roman"/>
          <w:i/>
          <w:iCs/>
        </w:rPr>
      </w:pPr>
      <w:r w:rsidRPr="001F7CB3">
        <w:rPr>
          <w:rStyle w:val="markedcontent"/>
          <w:rFonts w:ascii="Times New Roman" w:hAnsi="Times New Roman" w:cs="Times New Roman"/>
        </w:rPr>
        <w:t xml:space="preserve">Oświadczam, że zapoznałam/em się z przepisami </w:t>
      </w:r>
      <w:r w:rsidR="00AB57C0" w:rsidRPr="001F7CB3">
        <w:rPr>
          <w:rStyle w:val="markedcontent"/>
          <w:rFonts w:ascii="Times New Roman" w:hAnsi="Times New Roman" w:cs="Times New Roman"/>
          <w:i/>
          <w:iCs/>
        </w:rPr>
        <w:t>„Wewnętrznej p</w:t>
      </w:r>
      <w:r w:rsidRPr="001F7CB3">
        <w:rPr>
          <w:rStyle w:val="markedcontent"/>
          <w:rFonts w:ascii="Times New Roman" w:hAnsi="Times New Roman" w:cs="Times New Roman"/>
          <w:i/>
          <w:iCs/>
        </w:rPr>
        <w:t xml:space="preserve">rocedury </w:t>
      </w:r>
      <w:r w:rsidRPr="001F7CB3">
        <w:rPr>
          <w:rFonts w:ascii="Times New Roman" w:hAnsi="Times New Roman" w:cs="Times New Roman"/>
          <w:i/>
          <w:iCs/>
        </w:rPr>
        <w:br/>
      </w:r>
      <w:r w:rsidRPr="001F7CB3">
        <w:rPr>
          <w:rStyle w:val="markedcontent"/>
          <w:rFonts w:ascii="Times New Roman" w:hAnsi="Times New Roman" w:cs="Times New Roman"/>
          <w:i/>
          <w:iCs/>
        </w:rPr>
        <w:t>zgłaszania naruszeń prawa i podejmowania działań następczych</w:t>
      </w:r>
      <w:r w:rsidR="00910A30" w:rsidRPr="001F7CB3">
        <w:rPr>
          <w:rStyle w:val="markedcontent"/>
          <w:rFonts w:ascii="Times New Roman" w:hAnsi="Times New Roman" w:cs="Times New Roman"/>
          <w:i/>
          <w:iCs/>
        </w:rPr>
        <w:t xml:space="preserve"> w </w:t>
      </w:r>
      <w:r w:rsidR="00C57D62" w:rsidRPr="001F7CB3">
        <w:rPr>
          <w:rStyle w:val="markedcontent"/>
          <w:rFonts w:ascii="Times New Roman" w:hAnsi="Times New Roman" w:cs="Times New Roman"/>
          <w:i/>
          <w:iCs/>
        </w:rPr>
        <w:t>Samodzielnym Publicznym Zakładzie Opieki Zdrowotnej w Myślenicach</w:t>
      </w:r>
      <w:r w:rsidR="00910A30" w:rsidRPr="001F7CB3">
        <w:rPr>
          <w:rStyle w:val="markedcontent"/>
          <w:rFonts w:ascii="Times New Roman" w:hAnsi="Times New Roman" w:cs="Times New Roman"/>
          <w:i/>
          <w:iCs/>
        </w:rPr>
        <w:t>”</w:t>
      </w:r>
      <w:r w:rsidR="00910A30" w:rsidRPr="001F7CB3">
        <w:rPr>
          <w:rStyle w:val="markedcontent"/>
          <w:rFonts w:ascii="Times New Roman" w:hAnsi="Times New Roman" w:cs="Times New Roman"/>
        </w:rPr>
        <w:t xml:space="preserve"> oraz </w:t>
      </w:r>
      <w:r w:rsidR="00910A30" w:rsidRPr="001F7CB3">
        <w:rPr>
          <w:rStyle w:val="markedcontent"/>
          <w:rFonts w:ascii="Times New Roman" w:hAnsi="Times New Roman" w:cs="Times New Roman"/>
          <w:i/>
          <w:iCs/>
        </w:rPr>
        <w:t xml:space="preserve">„Procedury ochrony danych sygnalistów w </w:t>
      </w:r>
      <w:r w:rsidR="00C57D62" w:rsidRPr="001F7CB3">
        <w:rPr>
          <w:rStyle w:val="markedcontent"/>
          <w:rFonts w:ascii="Times New Roman" w:hAnsi="Times New Roman" w:cs="Times New Roman"/>
          <w:i/>
          <w:iCs/>
        </w:rPr>
        <w:t>Samodzielnym Publicznym Zakładzie Opieki Zdrowotnej w Myślenicach</w:t>
      </w:r>
      <w:r w:rsidR="00910A30" w:rsidRPr="001F7CB3">
        <w:rPr>
          <w:rStyle w:val="markedcontent"/>
          <w:rFonts w:ascii="Times New Roman" w:hAnsi="Times New Roman" w:cs="Times New Roman"/>
          <w:i/>
          <w:iCs/>
        </w:rPr>
        <w:t>”</w:t>
      </w:r>
      <w:r w:rsidR="00A56017" w:rsidRPr="001F7CB3">
        <w:rPr>
          <w:rStyle w:val="markedcontent"/>
          <w:rFonts w:ascii="Times New Roman" w:hAnsi="Times New Roman" w:cs="Times New Roman"/>
        </w:rPr>
        <w:t xml:space="preserve">, wprowadzonych Zarządzeniem Dyrektora </w:t>
      </w:r>
      <w:r w:rsidR="00C57D62" w:rsidRPr="001F7CB3">
        <w:rPr>
          <w:rStyle w:val="markedcontent"/>
          <w:rFonts w:ascii="Times New Roman" w:hAnsi="Times New Roman" w:cs="Times New Roman"/>
        </w:rPr>
        <w:t>SPZOZ</w:t>
      </w:r>
      <w:r w:rsidR="00A56017" w:rsidRPr="001F7CB3">
        <w:rPr>
          <w:rStyle w:val="markedcontent"/>
          <w:rFonts w:ascii="Times New Roman" w:hAnsi="Times New Roman" w:cs="Times New Roman"/>
        </w:rPr>
        <w:t xml:space="preserve"> w </w:t>
      </w:r>
      <w:r w:rsidR="00C57D62" w:rsidRPr="001F7CB3">
        <w:rPr>
          <w:rStyle w:val="markedcontent"/>
          <w:rFonts w:ascii="Times New Roman" w:hAnsi="Times New Roman" w:cs="Times New Roman"/>
        </w:rPr>
        <w:t>Myślenicach</w:t>
      </w:r>
      <w:r w:rsidR="00A56017" w:rsidRPr="001F7CB3">
        <w:rPr>
          <w:rStyle w:val="markedcontent"/>
          <w:rFonts w:ascii="Times New Roman" w:hAnsi="Times New Roman" w:cs="Times New Roman"/>
        </w:rPr>
        <w:t xml:space="preserve"> nr …………………… z dnia ………………………</w:t>
      </w:r>
      <w:r w:rsidR="00981C02" w:rsidRPr="001F7CB3">
        <w:rPr>
          <w:rStyle w:val="markedcontent"/>
          <w:rFonts w:ascii="Times New Roman" w:hAnsi="Times New Roman" w:cs="Times New Roman"/>
        </w:rPr>
        <w:t xml:space="preserve"> i zobowiązuję się do jej przestrzegania.</w:t>
      </w:r>
    </w:p>
    <w:p w14:paraId="14584B3E" w14:textId="77777777" w:rsidR="00981C02" w:rsidRPr="001F7CB3" w:rsidRDefault="00981C02" w:rsidP="001F7CB3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1C02" w:rsidRPr="001F7CB3" w14:paraId="0567A0DF" w14:textId="77777777" w:rsidTr="00981C02">
        <w:tc>
          <w:tcPr>
            <w:tcW w:w="3020" w:type="dxa"/>
          </w:tcPr>
          <w:p w14:paraId="09633AFC" w14:textId="2AF4D03D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F7CB3">
              <w:rPr>
                <w:rStyle w:val="markedcontent"/>
                <w:rFonts w:ascii="Times New Roman" w:hAnsi="Times New Roman" w:cs="Times New Roman"/>
              </w:rPr>
              <w:t>Imię i nazwisko:</w:t>
            </w:r>
          </w:p>
        </w:tc>
        <w:tc>
          <w:tcPr>
            <w:tcW w:w="3021" w:type="dxa"/>
          </w:tcPr>
          <w:p w14:paraId="3EDA8B92" w14:textId="01A4BE4C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F7CB3">
              <w:rPr>
                <w:rStyle w:val="markedcontent"/>
                <w:rFonts w:ascii="Times New Roman" w:hAnsi="Times New Roman" w:cs="Times New Roman"/>
              </w:rPr>
              <w:t>Stanowisko:</w:t>
            </w:r>
          </w:p>
        </w:tc>
        <w:tc>
          <w:tcPr>
            <w:tcW w:w="3021" w:type="dxa"/>
          </w:tcPr>
          <w:p w14:paraId="61293874" w14:textId="39D03905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1F7CB3">
              <w:rPr>
                <w:rStyle w:val="markedcontent"/>
                <w:rFonts w:ascii="Times New Roman" w:hAnsi="Times New Roman" w:cs="Times New Roman"/>
              </w:rPr>
              <w:t>Podpis:</w:t>
            </w:r>
          </w:p>
        </w:tc>
      </w:tr>
      <w:tr w:rsidR="00981C02" w:rsidRPr="001F7CB3" w14:paraId="2F61AF08" w14:textId="77777777" w:rsidTr="00981C02">
        <w:tc>
          <w:tcPr>
            <w:tcW w:w="3020" w:type="dxa"/>
          </w:tcPr>
          <w:p w14:paraId="465F44C9" w14:textId="77777777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  <w:p w14:paraId="73933F9C" w14:textId="77777777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FC3124" w14:textId="77777777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FF61A74" w14:textId="77777777" w:rsidR="00981C02" w:rsidRPr="001F7CB3" w:rsidRDefault="00981C02" w:rsidP="001F7CB3">
            <w:pPr>
              <w:spacing w:line="276" w:lineRule="auto"/>
              <w:jc w:val="both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5ADDB58E" w14:textId="7F08EC25" w:rsidR="009E5323" w:rsidRPr="001F7CB3" w:rsidRDefault="00A56017" w:rsidP="001F7CB3">
      <w:pPr>
        <w:shd w:val="clear" w:color="auto" w:fill="FFFFFF"/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  <w:r w:rsidRPr="001F7CB3">
        <w:rPr>
          <w:rStyle w:val="markedcontent"/>
          <w:rFonts w:ascii="Times New Roman" w:hAnsi="Times New Roman" w:cs="Times New Roman"/>
        </w:rPr>
        <w:t xml:space="preserve"> </w:t>
      </w:r>
    </w:p>
    <w:p w14:paraId="7AC8B86A" w14:textId="068AF336" w:rsidR="00113702" w:rsidRPr="001F7CB3" w:rsidRDefault="00113702" w:rsidP="001F7CB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37F5016C" w14:textId="77777777" w:rsidR="00935F1A" w:rsidRPr="001F7CB3" w:rsidRDefault="00935F1A" w:rsidP="001F7C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sectPr w:rsidR="00935F1A" w:rsidRPr="001F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DBDA9" w14:textId="77777777" w:rsidR="00F74D83" w:rsidRDefault="00F74D83" w:rsidP="009F1F7F">
      <w:pPr>
        <w:spacing w:after="0" w:line="240" w:lineRule="auto"/>
      </w:pPr>
      <w:r>
        <w:separator/>
      </w:r>
    </w:p>
  </w:endnote>
  <w:endnote w:type="continuationSeparator" w:id="0">
    <w:p w14:paraId="73E06838" w14:textId="77777777" w:rsidR="00F74D83" w:rsidRDefault="00F74D83" w:rsidP="009F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38559" w14:textId="77777777" w:rsidR="00F74D83" w:rsidRDefault="00F74D83" w:rsidP="009F1F7F">
      <w:pPr>
        <w:spacing w:after="0" w:line="240" w:lineRule="auto"/>
      </w:pPr>
      <w:r>
        <w:separator/>
      </w:r>
    </w:p>
  </w:footnote>
  <w:footnote w:type="continuationSeparator" w:id="0">
    <w:p w14:paraId="619A0BAF" w14:textId="77777777" w:rsidR="00F74D83" w:rsidRDefault="00F74D83" w:rsidP="009F1F7F">
      <w:pPr>
        <w:spacing w:after="0" w:line="240" w:lineRule="auto"/>
      </w:pPr>
      <w:r>
        <w:continuationSeparator/>
      </w:r>
    </w:p>
  </w:footnote>
  <w:footnote w:id="1">
    <w:p w14:paraId="669AC11D" w14:textId="2B56D7A3" w:rsidR="009F1F7F" w:rsidRDefault="009F1F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markedcontent"/>
          <w:rFonts w:ascii="Arial" w:hAnsi="Arial" w:cs="Arial"/>
          <w:sz w:val="11"/>
          <w:szCs w:val="11"/>
          <w:shd w:val="clear" w:color="auto" w:fill="FFFFFF"/>
        </w:rPr>
        <w:t>J</w:t>
      </w:r>
      <w:r>
        <w:rPr>
          <w:rStyle w:val="markedcontent"/>
          <w:rFonts w:ascii="Arial" w:hAnsi="Arial" w:cs="Arial"/>
          <w:sz w:val="17"/>
          <w:szCs w:val="17"/>
          <w:shd w:val="clear" w:color="auto" w:fill="FFFFFF"/>
        </w:rPr>
        <w:t>eżeli zgłaszający nie poda adresu, nie zostanie przesłane potwierdzenie przyjęcia zgłoszenia i informacja zwrotna w zakresie planowanych lub podjętych działań następczych.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FD5"/>
    <w:multiLevelType w:val="hybridMultilevel"/>
    <w:tmpl w:val="5580A664"/>
    <w:lvl w:ilvl="0" w:tplc="C226E6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52B7"/>
    <w:multiLevelType w:val="hybridMultilevel"/>
    <w:tmpl w:val="A66E439C"/>
    <w:lvl w:ilvl="0" w:tplc="474C9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2D4E"/>
    <w:multiLevelType w:val="hybridMultilevel"/>
    <w:tmpl w:val="70BE94AA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82BF6"/>
    <w:multiLevelType w:val="hybridMultilevel"/>
    <w:tmpl w:val="F180509E"/>
    <w:lvl w:ilvl="0" w:tplc="D996F3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03B41"/>
    <w:multiLevelType w:val="hybridMultilevel"/>
    <w:tmpl w:val="B01A630E"/>
    <w:lvl w:ilvl="0" w:tplc="66FEBF3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15E5E"/>
    <w:multiLevelType w:val="hybridMultilevel"/>
    <w:tmpl w:val="713201E6"/>
    <w:lvl w:ilvl="0" w:tplc="28CA2BD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73AD"/>
    <w:multiLevelType w:val="hybridMultilevel"/>
    <w:tmpl w:val="9EB28214"/>
    <w:lvl w:ilvl="0" w:tplc="0C3A5A5A">
      <w:start w:val="1"/>
      <w:numFmt w:val="lowerLetter"/>
      <w:lvlText w:val="%1)"/>
      <w:lvlJc w:val="left"/>
      <w:pPr>
        <w:ind w:left="11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1175603"/>
    <w:multiLevelType w:val="hybridMultilevel"/>
    <w:tmpl w:val="0988E2BE"/>
    <w:lvl w:ilvl="0" w:tplc="167C1402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2E17"/>
    <w:multiLevelType w:val="hybridMultilevel"/>
    <w:tmpl w:val="CBC278A8"/>
    <w:lvl w:ilvl="0" w:tplc="6A746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17069"/>
    <w:multiLevelType w:val="hybridMultilevel"/>
    <w:tmpl w:val="3BFA4BAC"/>
    <w:lvl w:ilvl="0" w:tplc="1436987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C4185"/>
    <w:multiLevelType w:val="hybridMultilevel"/>
    <w:tmpl w:val="FE861CBE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15B51"/>
    <w:multiLevelType w:val="hybridMultilevel"/>
    <w:tmpl w:val="4A9A7C40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1FDF"/>
    <w:multiLevelType w:val="hybridMultilevel"/>
    <w:tmpl w:val="A380FF5C"/>
    <w:lvl w:ilvl="0" w:tplc="D2661D84">
      <w:start w:val="2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7560E0"/>
    <w:multiLevelType w:val="hybridMultilevel"/>
    <w:tmpl w:val="26E81C02"/>
    <w:lvl w:ilvl="0" w:tplc="E12879E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67046"/>
    <w:multiLevelType w:val="hybridMultilevel"/>
    <w:tmpl w:val="A57AD3B2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1DB6"/>
    <w:multiLevelType w:val="hybridMultilevel"/>
    <w:tmpl w:val="786AEEF2"/>
    <w:lvl w:ilvl="0" w:tplc="418A9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628FC"/>
    <w:multiLevelType w:val="hybridMultilevel"/>
    <w:tmpl w:val="F300D5DA"/>
    <w:lvl w:ilvl="0" w:tplc="B9A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D5FE1"/>
    <w:multiLevelType w:val="hybridMultilevel"/>
    <w:tmpl w:val="DEAE5768"/>
    <w:lvl w:ilvl="0" w:tplc="581CA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B4271"/>
    <w:multiLevelType w:val="hybridMultilevel"/>
    <w:tmpl w:val="D7C07EE2"/>
    <w:lvl w:ilvl="0" w:tplc="6E727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F572B"/>
    <w:multiLevelType w:val="hybridMultilevel"/>
    <w:tmpl w:val="ED02FBFC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A488B"/>
    <w:multiLevelType w:val="hybridMultilevel"/>
    <w:tmpl w:val="F9DAC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23A2D"/>
    <w:multiLevelType w:val="hybridMultilevel"/>
    <w:tmpl w:val="36223420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505E8"/>
    <w:multiLevelType w:val="hybridMultilevel"/>
    <w:tmpl w:val="443E65C8"/>
    <w:lvl w:ilvl="0" w:tplc="D384F82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947912"/>
    <w:multiLevelType w:val="hybridMultilevel"/>
    <w:tmpl w:val="15BAF6A4"/>
    <w:lvl w:ilvl="0" w:tplc="B52AA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72B2"/>
    <w:multiLevelType w:val="hybridMultilevel"/>
    <w:tmpl w:val="12BC1756"/>
    <w:lvl w:ilvl="0" w:tplc="E20C8AE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097246"/>
    <w:multiLevelType w:val="hybridMultilevel"/>
    <w:tmpl w:val="3FF27EA8"/>
    <w:lvl w:ilvl="0" w:tplc="500C60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973585"/>
    <w:multiLevelType w:val="hybridMultilevel"/>
    <w:tmpl w:val="D482346C"/>
    <w:lvl w:ilvl="0" w:tplc="5A2EF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20D2"/>
    <w:multiLevelType w:val="hybridMultilevel"/>
    <w:tmpl w:val="7D06F344"/>
    <w:lvl w:ilvl="0" w:tplc="5E6A7E9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A3D81"/>
    <w:multiLevelType w:val="hybridMultilevel"/>
    <w:tmpl w:val="EEDC10A8"/>
    <w:lvl w:ilvl="0" w:tplc="2D0A5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B516AB"/>
    <w:multiLevelType w:val="hybridMultilevel"/>
    <w:tmpl w:val="C9D4602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5E0CE2"/>
    <w:multiLevelType w:val="hybridMultilevel"/>
    <w:tmpl w:val="A192C574"/>
    <w:lvl w:ilvl="0" w:tplc="ADBA3E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11"/>
  </w:num>
  <w:num w:numId="5">
    <w:abstractNumId w:val="13"/>
  </w:num>
  <w:num w:numId="6">
    <w:abstractNumId w:val="23"/>
  </w:num>
  <w:num w:numId="7">
    <w:abstractNumId w:val="28"/>
  </w:num>
  <w:num w:numId="8">
    <w:abstractNumId w:val="30"/>
  </w:num>
  <w:num w:numId="9">
    <w:abstractNumId w:val="29"/>
  </w:num>
  <w:num w:numId="10">
    <w:abstractNumId w:val="8"/>
  </w:num>
  <w:num w:numId="11">
    <w:abstractNumId w:val="25"/>
  </w:num>
  <w:num w:numId="12">
    <w:abstractNumId w:val="16"/>
  </w:num>
  <w:num w:numId="13">
    <w:abstractNumId w:val="18"/>
  </w:num>
  <w:num w:numId="14">
    <w:abstractNumId w:val="12"/>
  </w:num>
  <w:num w:numId="15">
    <w:abstractNumId w:val="27"/>
  </w:num>
  <w:num w:numId="16">
    <w:abstractNumId w:val="0"/>
  </w:num>
  <w:num w:numId="17">
    <w:abstractNumId w:val="6"/>
  </w:num>
  <w:num w:numId="18">
    <w:abstractNumId w:val="17"/>
  </w:num>
  <w:num w:numId="19">
    <w:abstractNumId w:val="10"/>
  </w:num>
  <w:num w:numId="20">
    <w:abstractNumId w:val="26"/>
  </w:num>
  <w:num w:numId="21">
    <w:abstractNumId w:val="7"/>
  </w:num>
  <w:num w:numId="22">
    <w:abstractNumId w:val="3"/>
  </w:num>
  <w:num w:numId="23">
    <w:abstractNumId w:val="9"/>
  </w:num>
  <w:num w:numId="24">
    <w:abstractNumId w:val="1"/>
  </w:num>
  <w:num w:numId="25">
    <w:abstractNumId w:val="22"/>
  </w:num>
  <w:num w:numId="26">
    <w:abstractNumId w:val="15"/>
  </w:num>
  <w:num w:numId="27">
    <w:abstractNumId w:val="2"/>
  </w:num>
  <w:num w:numId="28">
    <w:abstractNumId w:val="14"/>
  </w:num>
  <w:num w:numId="29">
    <w:abstractNumId w:val="4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FB"/>
    <w:rsid w:val="00000DAE"/>
    <w:rsid w:val="00005D5B"/>
    <w:rsid w:val="000330CB"/>
    <w:rsid w:val="0005170D"/>
    <w:rsid w:val="00060CB7"/>
    <w:rsid w:val="00067DF8"/>
    <w:rsid w:val="00091CA4"/>
    <w:rsid w:val="000B446D"/>
    <w:rsid w:val="000B4818"/>
    <w:rsid w:val="000C2749"/>
    <w:rsid w:val="000C31C8"/>
    <w:rsid w:val="000C4710"/>
    <w:rsid w:val="000D7826"/>
    <w:rsid w:val="000E25D5"/>
    <w:rsid w:val="000F2CD4"/>
    <w:rsid w:val="000F602D"/>
    <w:rsid w:val="00113702"/>
    <w:rsid w:val="00113E3A"/>
    <w:rsid w:val="001307AF"/>
    <w:rsid w:val="00163B4B"/>
    <w:rsid w:val="00163D34"/>
    <w:rsid w:val="001C5631"/>
    <w:rsid w:val="001D28BB"/>
    <w:rsid w:val="001F7606"/>
    <w:rsid w:val="001F7CB3"/>
    <w:rsid w:val="00207232"/>
    <w:rsid w:val="00214131"/>
    <w:rsid w:val="002312BB"/>
    <w:rsid w:val="00232B6C"/>
    <w:rsid w:val="002354E2"/>
    <w:rsid w:val="002451E6"/>
    <w:rsid w:val="00245E82"/>
    <w:rsid w:val="00247921"/>
    <w:rsid w:val="00263A01"/>
    <w:rsid w:val="00272A27"/>
    <w:rsid w:val="0027318E"/>
    <w:rsid w:val="00286A01"/>
    <w:rsid w:val="0029331C"/>
    <w:rsid w:val="002A37E3"/>
    <w:rsid w:val="002A464F"/>
    <w:rsid w:val="002B15B5"/>
    <w:rsid w:val="002C6029"/>
    <w:rsid w:val="002E00AA"/>
    <w:rsid w:val="002F5B03"/>
    <w:rsid w:val="002F707B"/>
    <w:rsid w:val="003328DE"/>
    <w:rsid w:val="00337417"/>
    <w:rsid w:val="00344D12"/>
    <w:rsid w:val="003805DA"/>
    <w:rsid w:val="00394BB0"/>
    <w:rsid w:val="003B796D"/>
    <w:rsid w:val="003B7E2B"/>
    <w:rsid w:val="003C1175"/>
    <w:rsid w:val="003D44B3"/>
    <w:rsid w:val="0040211E"/>
    <w:rsid w:val="00410DC6"/>
    <w:rsid w:val="00411A37"/>
    <w:rsid w:val="004379A3"/>
    <w:rsid w:val="00446124"/>
    <w:rsid w:val="00450A0C"/>
    <w:rsid w:val="00451FD4"/>
    <w:rsid w:val="00457A64"/>
    <w:rsid w:val="00460E63"/>
    <w:rsid w:val="00465174"/>
    <w:rsid w:val="0048161D"/>
    <w:rsid w:val="00495691"/>
    <w:rsid w:val="004B09B9"/>
    <w:rsid w:val="004B2504"/>
    <w:rsid w:val="004C4398"/>
    <w:rsid w:val="004E0308"/>
    <w:rsid w:val="004E0BB5"/>
    <w:rsid w:val="004E5308"/>
    <w:rsid w:val="004E7999"/>
    <w:rsid w:val="004F1B3B"/>
    <w:rsid w:val="004F34C5"/>
    <w:rsid w:val="00510DD3"/>
    <w:rsid w:val="0052137D"/>
    <w:rsid w:val="00535700"/>
    <w:rsid w:val="00560CED"/>
    <w:rsid w:val="00563E21"/>
    <w:rsid w:val="00565850"/>
    <w:rsid w:val="00570E50"/>
    <w:rsid w:val="005761D1"/>
    <w:rsid w:val="005A57EA"/>
    <w:rsid w:val="005A7850"/>
    <w:rsid w:val="005B3423"/>
    <w:rsid w:val="005C0D7A"/>
    <w:rsid w:val="005C188E"/>
    <w:rsid w:val="005C44E3"/>
    <w:rsid w:val="005D32EB"/>
    <w:rsid w:val="00617CCB"/>
    <w:rsid w:val="00620EDA"/>
    <w:rsid w:val="00632D74"/>
    <w:rsid w:val="0064424A"/>
    <w:rsid w:val="0064498D"/>
    <w:rsid w:val="006553BC"/>
    <w:rsid w:val="006570AD"/>
    <w:rsid w:val="006659AF"/>
    <w:rsid w:val="006763A2"/>
    <w:rsid w:val="00694D52"/>
    <w:rsid w:val="006A5AF2"/>
    <w:rsid w:val="006D216F"/>
    <w:rsid w:val="00711CCE"/>
    <w:rsid w:val="00725DE7"/>
    <w:rsid w:val="00744BDE"/>
    <w:rsid w:val="0075767C"/>
    <w:rsid w:val="007655D9"/>
    <w:rsid w:val="00770B68"/>
    <w:rsid w:val="0079526C"/>
    <w:rsid w:val="00796BC0"/>
    <w:rsid w:val="007C0111"/>
    <w:rsid w:val="007D0326"/>
    <w:rsid w:val="007E3972"/>
    <w:rsid w:val="007F77A1"/>
    <w:rsid w:val="00801DC4"/>
    <w:rsid w:val="008104AF"/>
    <w:rsid w:val="00833569"/>
    <w:rsid w:val="00843216"/>
    <w:rsid w:val="00857569"/>
    <w:rsid w:val="00861DB4"/>
    <w:rsid w:val="00864F7B"/>
    <w:rsid w:val="00866DDE"/>
    <w:rsid w:val="0088177F"/>
    <w:rsid w:val="00883A90"/>
    <w:rsid w:val="0089496D"/>
    <w:rsid w:val="008A6889"/>
    <w:rsid w:val="008B0494"/>
    <w:rsid w:val="008B4D5D"/>
    <w:rsid w:val="008B501F"/>
    <w:rsid w:val="008C205D"/>
    <w:rsid w:val="008D158B"/>
    <w:rsid w:val="008D19D8"/>
    <w:rsid w:val="008E5A7D"/>
    <w:rsid w:val="00910A30"/>
    <w:rsid w:val="00922EE8"/>
    <w:rsid w:val="009234C1"/>
    <w:rsid w:val="00932B9A"/>
    <w:rsid w:val="00935F1A"/>
    <w:rsid w:val="00946A78"/>
    <w:rsid w:val="009477E2"/>
    <w:rsid w:val="009529A7"/>
    <w:rsid w:val="00961B32"/>
    <w:rsid w:val="00972134"/>
    <w:rsid w:val="00981C02"/>
    <w:rsid w:val="009C3E1D"/>
    <w:rsid w:val="009C5F8C"/>
    <w:rsid w:val="009C62C3"/>
    <w:rsid w:val="009D146F"/>
    <w:rsid w:val="009D2AD3"/>
    <w:rsid w:val="009D41E3"/>
    <w:rsid w:val="009D5EB1"/>
    <w:rsid w:val="009E1774"/>
    <w:rsid w:val="009E4954"/>
    <w:rsid w:val="009E5323"/>
    <w:rsid w:val="009E591A"/>
    <w:rsid w:val="009E7F0B"/>
    <w:rsid w:val="009F1BB3"/>
    <w:rsid w:val="009F1F7F"/>
    <w:rsid w:val="00A06DBE"/>
    <w:rsid w:val="00A1422C"/>
    <w:rsid w:val="00A17988"/>
    <w:rsid w:val="00A46F0B"/>
    <w:rsid w:val="00A56017"/>
    <w:rsid w:val="00A635D5"/>
    <w:rsid w:val="00A739A6"/>
    <w:rsid w:val="00A80E69"/>
    <w:rsid w:val="00A920B7"/>
    <w:rsid w:val="00A95C8E"/>
    <w:rsid w:val="00A963BA"/>
    <w:rsid w:val="00AA215A"/>
    <w:rsid w:val="00AB0EA3"/>
    <w:rsid w:val="00AB57C0"/>
    <w:rsid w:val="00AB72CA"/>
    <w:rsid w:val="00AC7363"/>
    <w:rsid w:val="00AE40D4"/>
    <w:rsid w:val="00AE4B80"/>
    <w:rsid w:val="00AF0B91"/>
    <w:rsid w:val="00AF2EB8"/>
    <w:rsid w:val="00AF7D4B"/>
    <w:rsid w:val="00B54B3B"/>
    <w:rsid w:val="00B9687F"/>
    <w:rsid w:val="00BA0A88"/>
    <w:rsid w:val="00BF572E"/>
    <w:rsid w:val="00BF6F23"/>
    <w:rsid w:val="00C3054C"/>
    <w:rsid w:val="00C31A4A"/>
    <w:rsid w:val="00C52A91"/>
    <w:rsid w:val="00C57D62"/>
    <w:rsid w:val="00C74CDB"/>
    <w:rsid w:val="00CB6167"/>
    <w:rsid w:val="00CC7B74"/>
    <w:rsid w:val="00CE7142"/>
    <w:rsid w:val="00CF1EE2"/>
    <w:rsid w:val="00D011B5"/>
    <w:rsid w:val="00D01C9F"/>
    <w:rsid w:val="00D07130"/>
    <w:rsid w:val="00D308AD"/>
    <w:rsid w:val="00D608AC"/>
    <w:rsid w:val="00D751E3"/>
    <w:rsid w:val="00D858CC"/>
    <w:rsid w:val="00D931FB"/>
    <w:rsid w:val="00DC20BB"/>
    <w:rsid w:val="00DD5071"/>
    <w:rsid w:val="00DE17F4"/>
    <w:rsid w:val="00DE2474"/>
    <w:rsid w:val="00DE2780"/>
    <w:rsid w:val="00DE6536"/>
    <w:rsid w:val="00E00EA7"/>
    <w:rsid w:val="00E23A7E"/>
    <w:rsid w:val="00E556E2"/>
    <w:rsid w:val="00E66E25"/>
    <w:rsid w:val="00E7349A"/>
    <w:rsid w:val="00E74343"/>
    <w:rsid w:val="00EA73F5"/>
    <w:rsid w:val="00EB0EFF"/>
    <w:rsid w:val="00EB18A1"/>
    <w:rsid w:val="00EC73B3"/>
    <w:rsid w:val="00ED344E"/>
    <w:rsid w:val="00EE7C14"/>
    <w:rsid w:val="00EF3BE0"/>
    <w:rsid w:val="00EF53FA"/>
    <w:rsid w:val="00F04A03"/>
    <w:rsid w:val="00F053F9"/>
    <w:rsid w:val="00F07598"/>
    <w:rsid w:val="00F13871"/>
    <w:rsid w:val="00F23096"/>
    <w:rsid w:val="00F36322"/>
    <w:rsid w:val="00F44273"/>
    <w:rsid w:val="00F44B52"/>
    <w:rsid w:val="00F50039"/>
    <w:rsid w:val="00F6160F"/>
    <w:rsid w:val="00F710F7"/>
    <w:rsid w:val="00F74D83"/>
    <w:rsid w:val="00F76EF8"/>
    <w:rsid w:val="00FB4EF7"/>
    <w:rsid w:val="00FC2663"/>
    <w:rsid w:val="00FC2EC8"/>
    <w:rsid w:val="00FC53D7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2AF4"/>
  <w15:chartTrackingRefBased/>
  <w15:docId w15:val="{B48F459C-18C7-49DE-B495-53924EFA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17F4"/>
  </w:style>
  <w:style w:type="paragraph" w:styleId="Akapitzlist">
    <w:name w:val="List Paragraph"/>
    <w:basedOn w:val="Normalny"/>
    <w:uiPriority w:val="34"/>
    <w:qFormat/>
    <w:rsid w:val="00744B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F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F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F7F"/>
    <w:rPr>
      <w:vertAlign w:val="superscript"/>
    </w:rPr>
  </w:style>
  <w:style w:type="table" w:styleId="Tabela-Siatka">
    <w:name w:val="Table Grid"/>
    <w:basedOn w:val="Standardowy"/>
    <w:uiPriority w:val="39"/>
    <w:rsid w:val="0098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0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E467-1C2D-4AB6-BDC8-A371D7DB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4735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Bońkowska</dc:creator>
  <cp:keywords/>
  <dc:description/>
  <cp:lastModifiedBy>m.swachta</cp:lastModifiedBy>
  <cp:revision>4</cp:revision>
  <dcterms:created xsi:type="dcterms:W3CDTF">2024-10-15T08:58:00Z</dcterms:created>
  <dcterms:modified xsi:type="dcterms:W3CDTF">2024-10-16T12:20:00Z</dcterms:modified>
</cp:coreProperties>
</file>